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261C8" w14:textId="64990203" w:rsidR="00026473" w:rsidRDefault="00322C82">
      <w:pPr>
        <w:pStyle w:val="Titel"/>
      </w:pPr>
      <w:bookmarkStart w:id="0" w:name="_Hlk142032505"/>
      <w:r>
        <w:t>Titel</w:t>
      </w:r>
      <w:r w:rsidR="00F87215">
        <w:t xml:space="preserve"> Wissenschaftlicher Beitrag</w:t>
      </w:r>
    </w:p>
    <w:p w14:paraId="2D9261C9" w14:textId="24A902DA" w:rsidR="00026473" w:rsidRDefault="00322C82">
      <w:pPr>
        <w:pStyle w:val="Autor"/>
      </w:pPr>
      <w:r>
        <w:t>Autor*in</w:t>
      </w:r>
      <w:r w:rsidR="00875FED">
        <w:rPr>
          <w:vertAlign w:val="superscript"/>
        </w:rPr>
        <w:t>1</w:t>
      </w:r>
      <w:r w:rsidR="00875FED">
        <w:t xml:space="preserve">, </w:t>
      </w:r>
      <w:r>
        <w:t>Autor*in</w:t>
      </w:r>
      <w:r w:rsidR="00FD6116">
        <w:rPr>
          <w:vertAlign w:val="superscript"/>
        </w:rPr>
        <w:t>2</w:t>
      </w:r>
      <w:r>
        <w:t xml:space="preserve">, </w:t>
      </w:r>
      <w:r w:rsidR="00875FED">
        <w:t>A</w:t>
      </w:r>
      <w:r>
        <w:t>utor*in</w:t>
      </w:r>
      <w:r w:rsidR="00875FED">
        <w:rPr>
          <w:vertAlign w:val="superscript"/>
        </w:rPr>
        <w:t>2</w:t>
      </w:r>
      <w:r w:rsidR="00B70BD0">
        <w:t xml:space="preserve"> (maximal 5 Autoren*innen)</w:t>
      </w:r>
    </w:p>
    <w:p w14:paraId="2D9261CA" w14:textId="66563744" w:rsidR="00026473" w:rsidRDefault="00875FED">
      <w:pPr>
        <w:pStyle w:val="Autor"/>
      </w:pPr>
      <w:r>
        <w:rPr>
          <w:vertAlign w:val="superscript"/>
        </w:rPr>
        <w:t>1</w:t>
      </w:r>
      <w:r w:rsidR="00B947FA">
        <w:t>Name der Organisation</w:t>
      </w:r>
      <w:r>
        <w:t xml:space="preserve">, </w:t>
      </w:r>
      <w:r w:rsidR="000D0092">
        <w:t>Postleitzahl</w:t>
      </w:r>
      <w:r w:rsidR="00A13F45">
        <w:t xml:space="preserve"> Stadt</w:t>
      </w:r>
      <w:r>
        <w:t xml:space="preserve">, </w:t>
      </w:r>
      <w:r w:rsidR="00A13F45">
        <w:t>Mailadresse</w:t>
      </w:r>
      <w:r>
        <w:br/>
      </w:r>
      <w:r>
        <w:rPr>
          <w:vertAlign w:val="superscript"/>
        </w:rPr>
        <w:t>2</w:t>
      </w:r>
      <w:r w:rsidR="00A13F45">
        <w:t>Name der Organisation, Postleitzahl Stadt, Mailadresse</w:t>
      </w:r>
      <w:r w:rsidR="00FD6116">
        <w:t>/n</w:t>
      </w:r>
    </w:p>
    <w:p w14:paraId="2D9261CB" w14:textId="427F219C" w:rsidR="00026473" w:rsidRPr="00DC4B5C" w:rsidRDefault="0063781C" w:rsidP="00DC4B5C">
      <w:pPr>
        <w:pStyle w:val="Autor"/>
      </w:pPr>
      <w:r>
        <w:t>Wissenschaftlicher Beitrag</w:t>
      </w:r>
      <w:r w:rsidR="00DC4B5C">
        <w:t xml:space="preserve">: </w:t>
      </w:r>
      <w:r w:rsidR="008136F0" w:rsidRPr="00B07121">
        <w:rPr>
          <w:i/>
          <w:iCs/>
        </w:rPr>
        <w:t xml:space="preserve">hier </w:t>
      </w:r>
      <w:r w:rsidR="002F3D84">
        <w:rPr>
          <w:i/>
          <w:iCs/>
        </w:rPr>
        <w:t>das Themenfeld</w:t>
      </w:r>
      <w:r w:rsidR="008136F0" w:rsidRPr="00B07121">
        <w:rPr>
          <w:i/>
          <w:iCs/>
        </w:rPr>
        <w:t xml:space="preserve"> angeben</w:t>
      </w:r>
      <w:r w:rsidR="00D877DB">
        <w:rPr>
          <w:i/>
          <w:iCs/>
        </w:rPr>
        <w:t xml:space="preserve"> (siehe Website)</w:t>
      </w:r>
    </w:p>
    <w:p w14:paraId="2D9261CD" w14:textId="77777777" w:rsidR="00026473" w:rsidRDefault="00026473">
      <w:bookmarkStart w:id="1" w:name="_Hlk137981689"/>
    </w:p>
    <w:p w14:paraId="1F85B743" w14:textId="0A8146BF" w:rsidR="003154AC" w:rsidRPr="002206AD" w:rsidRDefault="00AA3B5F" w:rsidP="003154AC">
      <w:pPr>
        <w:pStyle w:val="Zusammenfassung"/>
        <w:rPr>
          <w:b/>
          <w:bCs/>
        </w:rPr>
      </w:pPr>
      <w:r>
        <w:rPr>
          <w:b/>
          <w:bCs/>
        </w:rPr>
        <w:t>Abstract</w:t>
      </w:r>
      <w:r w:rsidR="00875FED">
        <w:t xml:space="preserve">: </w:t>
      </w:r>
      <w:r>
        <w:t xml:space="preserve">Der Abstract des wissenschaftlichen Beitrages ist in </w:t>
      </w:r>
      <w:r w:rsidR="00751D9D">
        <w:t>Englisch zu verfassen</w:t>
      </w:r>
      <w:r w:rsidR="00875FED">
        <w:t>.</w:t>
      </w:r>
      <w:bookmarkEnd w:id="1"/>
      <w:r w:rsidR="000E5800">
        <w:t xml:space="preserve"> Dieser sollte</w:t>
      </w:r>
      <w:r w:rsidR="009F4456">
        <w:t xml:space="preserve"> ca. 1</w:t>
      </w:r>
      <w:r w:rsidR="002428A3">
        <w:t>2</w:t>
      </w:r>
      <w:r w:rsidR="009F4456">
        <w:t>-1</w:t>
      </w:r>
      <w:r w:rsidR="002428A3">
        <w:t>7</w:t>
      </w:r>
      <w:r w:rsidR="009F4456">
        <w:t xml:space="preserve"> Zeilen umfassen. </w:t>
      </w:r>
      <w:r w:rsidR="003154AC" w:rsidRPr="003154AC">
        <w:t>Die Nutzung der Formatvorlage ist verpflichtend. Formale Anforderungen wie Seitengröße und -ränder, Schriftart etc. sind in der Vorlage umgesetzt, z.B. Literaturverzeichnis Times New Roman</w:t>
      </w:r>
      <w:r w:rsidR="00B57CA2">
        <w:t xml:space="preserve"> in</w:t>
      </w:r>
      <w:r w:rsidR="003154AC" w:rsidRPr="003154AC">
        <w:t xml:space="preserve"> Schriftgröße 9</w:t>
      </w:r>
      <w:r w:rsidR="00B57CA2">
        <w:t>.</w:t>
      </w:r>
      <w:r w:rsidR="00DB20E6">
        <w:t xml:space="preserve"> </w:t>
      </w:r>
      <w:r w:rsidR="00DB20E6" w:rsidRPr="00DB20E6">
        <w:t>Bei Abweichung von formalen sowie inhaltlichen Anforderungen behält sich das Programmkomitee vor, Beiträge abzulehnen</w:t>
      </w:r>
      <w:r w:rsidR="00DB20E6">
        <w:t>.</w:t>
      </w:r>
      <w:r w:rsidR="00F15698">
        <w:t xml:space="preserve"> Der wissenschaftliche Beitrag sollte </w:t>
      </w:r>
      <w:r w:rsidR="009B5B5F" w:rsidRPr="002206AD">
        <w:rPr>
          <w:b/>
          <w:bCs/>
        </w:rPr>
        <w:t>7</w:t>
      </w:r>
      <w:r w:rsidR="0008427F">
        <w:rPr>
          <w:b/>
          <w:bCs/>
        </w:rPr>
        <w:t xml:space="preserve">-12 </w:t>
      </w:r>
      <w:r w:rsidR="002458A1" w:rsidRPr="002206AD">
        <w:rPr>
          <w:b/>
          <w:bCs/>
        </w:rPr>
        <w:t>Seiten</w:t>
      </w:r>
      <w:r w:rsidR="002458A1">
        <w:t xml:space="preserve"> (inklusive Literaturverzeichnis) lang sein. </w:t>
      </w:r>
      <w:r w:rsidR="00EA616B" w:rsidRPr="002206AD">
        <w:rPr>
          <w:b/>
          <w:bCs/>
        </w:rPr>
        <w:t>Die Umstellung auf automatische Silbentrennung oder andere Format ändernde Anpassungen der Vorlage sind nicht erlaubt!</w:t>
      </w:r>
    </w:p>
    <w:p w14:paraId="2D9261D0" w14:textId="77777777" w:rsidR="00026473" w:rsidRDefault="00875FED">
      <w:pPr>
        <w:pStyle w:val="berschrift1"/>
      </w:pPr>
      <w:r>
        <w:t xml:space="preserve">1 Einleitung </w:t>
      </w:r>
    </w:p>
    <w:p w14:paraId="3E45BB40" w14:textId="5A24076B" w:rsidR="00805D56" w:rsidRDefault="00DC7014">
      <w:pPr>
        <w:pBdr>
          <w:top w:val="none" w:sz="4" w:space="0" w:color="000000"/>
          <w:left w:val="none" w:sz="4" w:space="0" w:color="000000"/>
          <w:bottom w:val="none" w:sz="4" w:space="0" w:color="000000"/>
          <w:right w:val="none" w:sz="4" w:space="0" w:color="000000"/>
        </w:pBdr>
        <w:spacing w:before="200" w:after="0" w:line="51" w:lineRule="atLeast"/>
        <w:rPr>
          <w:lang w:eastAsia="de-DE"/>
        </w:rPr>
      </w:pPr>
      <w:r w:rsidRPr="00DC7014">
        <w:rPr>
          <w:lang w:eastAsia="de-DE"/>
        </w:rPr>
        <w:t xml:space="preserve">Die Einleitung eines wissenschaftlichen Beitrags führt systematisch in das Thema ein, beschreibt die </w:t>
      </w:r>
      <w:r w:rsidRPr="007D3166">
        <w:rPr>
          <w:b/>
          <w:bCs/>
          <w:lang w:eastAsia="de-DE"/>
        </w:rPr>
        <w:t>Problemstellung</w:t>
      </w:r>
      <w:r w:rsidRPr="00DC7014">
        <w:rPr>
          <w:lang w:eastAsia="de-DE"/>
        </w:rPr>
        <w:t xml:space="preserve"> und definiert die </w:t>
      </w:r>
      <w:r w:rsidRPr="007D3166">
        <w:rPr>
          <w:b/>
          <w:bCs/>
          <w:lang w:eastAsia="de-DE"/>
        </w:rPr>
        <w:t>Zielsetzung</w:t>
      </w:r>
      <w:r w:rsidRPr="00DC7014">
        <w:rPr>
          <w:lang w:eastAsia="de-DE"/>
        </w:rPr>
        <w:t xml:space="preserve">. Zunächst wird die </w:t>
      </w:r>
      <w:r w:rsidRPr="007D3166">
        <w:rPr>
          <w:b/>
          <w:bCs/>
          <w:lang w:eastAsia="de-DE"/>
        </w:rPr>
        <w:t>Relevanz</w:t>
      </w:r>
      <w:r w:rsidRPr="00DC7014">
        <w:rPr>
          <w:lang w:eastAsia="de-DE"/>
        </w:rPr>
        <w:t xml:space="preserve"> des Themas anhand des aktuellen Forschungsstands und bestehender Herausforderungen oder </w:t>
      </w:r>
      <w:r w:rsidRPr="007D3166">
        <w:rPr>
          <w:b/>
          <w:bCs/>
          <w:lang w:eastAsia="de-DE"/>
        </w:rPr>
        <w:t>Forschungslücken</w:t>
      </w:r>
      <w:r w:rsidRPr="00DC7014">
        <w:rPr>
          <w:lang w:eastAsia="de-DE"/>
        </w:rPr>
        <w:t xml:space="preserve"> erläutert. Anschließend wird das konkrete Problem abgegrenzt und, falls zutreffend, auf bestehende, unzureichende Lösungsansätze eingegangen. Abschließend werden die Ziele und der wissenschaftliche Beitrag des Artikels beschrieben, indem neue Erkenntnisse, Methoden oder Modelle vorgestellt und ihr Mehrwert gegenüber bisherigen Arbeiten herausgestellt werden. Ein kurzer Überblick über die </w:t>
      </w:r>
      <w:r w:rsidRPr="003E65D2">
        <w:rPr>
          <w:b/>
          <w:bCs/>
          <w:lang w:eastAsia="de-DE"/>
        </w:rPr>
        <w:t>Struktur</w:t>
      </w:r>
      <w:r w:rsidRPr="00DC7014">
        <w:rPr>
          <w:lang w:eastAsia="de-DE"/>
        </w:rPr>
        <w:t xml:space="preserve"> des Beitrags rundet die Einleitung ab</w:t>
      </w:r>
      <w:r w:rsidR="00A22B23">
        <w:rPr>
          <w:lang w:eastAsia="de-DE"/>
        </w:rPr>
        <w:t>.</w:t>
      </w:r>
    </w:p>
    <w:p w14:paraId="2D9261D4" w14:textId="682443F5" w:rsidR="00026473" w:rsidRDefault="00875FED">
      <w:pPr>
        <w:pStyle w:val="berschrift1"/>
        <w:rPr>
          <w:b w:val="0"/>
          <w:bCs w:val="0"/>
        </w:rPr>
      </w:pPr>
      <w:r>
        <w:t>2</w:t>
      </w:r>
      <w:r w:rsidR="003D4047">
        <w:t xml:space="preserve"> </w:t>
      </w:r>
      <w:r w:rsidR="004150A9">
        <w:t>Stand der Technik</w:t>
      </w:r>
      <w:r>
        <w:t xml:space="preserve"> </w:t>
      </w:r>
    </w:p>
    <w:p w14:paraId="0A6C66AA" w14:textId="525004D7" w:rsidR="004150A9" w:rsidRDefault="004150A9">
      <w:r w:rsidRPr="004150A9">
        <w:t xml:space="preserve">Der Abschnitt gibt einen Überblick über den bestehenden Forschungsstand und relevante Arbeiten. Zunächst wird eine </w:t>
      </w:r>
      <w:r w:rsidRPr="004150A9">
        <w:rPr>
          <w:b/>
          <w:bCs/>
        </w:rPr>
        <w:t>Literaturübersicht</w:t>
      </w:r>
      <w:r w:rsidRPr="004150A9">
        <w:t xml:space="preserve"> präsentiert, die zentrale Studien, Theorien oder Technologien zum Thema zusammenfasst. Anschließend erfolgt ein </w:t>
      </w:r>
      <w:r w:rsidRPr="004150A9">
        <w:rPr>
          <w:b/>
          <w:bCs/>
        </w:rPr>
        <w:t>Vergleich mit bestehenden Arbeiten</w:t>
      </w:r>
      <w:r w:rsidRPr="004150A9">
        <w:t>, um Ähnlichkeiten, Unterschiede und mögliche Forschungslücken aufzuzeigen. Dadurch wird der eigene Beitrag im wissenschaftlichen Kontext verortet und seine Relevanz unterstrichen.</w:t>
      </w:r>
    </w:p>
    <w:p w14:paraId="2113215C" w14:textId="4B9C9BA3" w:rsidR="009D4FF2" w:rsidRDefault="009D4FF2" w:rsidP="009D4FF2">
      <w:pPr>
        <w:pStyle w:val="berschrift2"/>
      </w:pPr>
      <w:r>
        <w:lastRenderedPageBreak/>
        <w:t>2.1 Zitationsstil</w:t>
      </w:r>
    </w:p>
    <w:p w14:paraId="41A51F2D" w14:textId="26E33FDC" w:rsidR="009D4FF2" w:rsidRDefault="009D4FF2" w:rsidP="009D4FF2">
      <w:pPr>
        <w:pBdr>
          <w:top w:val="none" w:sz="4" w:space="0" w:color="000000"/>
          <w:left w:val="none" w:sz="4" w:space="0" w:color="000000"/>
          <w:bottom w:val="none" w:sz="4" w:space="0" w:color="000000"/>
          <w:right w:val="none" w:sz="4" w:space="0" w:color="000000"/>
        </w:pBdr>
        <w:spacing w:before="200" w:after="0" w:line="51" w:lineRule="atLeast"/>
        <w:rPr>
          <w:lang w:eastAsia="de-DE"/>
        </w:rPr>
      </w:pPr>
      <w:r>
        <w:rPr>
          <w:lang w:eastAsia="de-DE"/>
        </w:rPr>
        <w:t>Quellen sind im IEEE</w:t>
      </w:r>
      <w:r w:rsidR="003E65D2">
        <w:rPr>
          <w:lang w:eastAsia="de-DE"/>
        </w:rPr>
        <w:t>-</w:t>
      </w:r>
      <w:r>
        <w:rPr>
          <w:lang w:eastAsia="de-DE"/>
        </w:rPr>
        <w:t>Zitationsstil zu hinterlegen [1].</w:t>
      </w:r>
      <w:r>
        <w:t xml:space="preserve"> Mehrere Quellen sind mit Komma zu trennen</w:t>
      </w:r>
      <w:r>
        <w:rPr>
          <w:lang w:eastAsia="de-DE"/>
        </w:rPr>
        <w:t xml:space="preserve"> [2,3]. </w:t>
      </w:r>
    </w:p>
    <w:p w14:paraId="2D92621B" w14:textId="2F5CB807" w:rsidR="00026473" w:rsidRDefault="00875FED">
      <w:pPr>
        <w:pStyle w:val="berschrift1"/>
      </w:pPr>
      <w:r>
        <w:t xml:space="preserve">3 </w:t>
      </w:r>
      <w:r w:rsidR="001402C0">
        <w:t>Vorgehensweise</w:t>
      </w:r>
    </w:p>
    <w:p w14:paraId="727B09A9" w14:textId="7869971A" w:rsidR="00C04976" w:rsidRPr="00C04976" w:rsidRDefault="00C04976" w:rsidP="00C04976">
      <w:pPr>
        <w:rPr>
          <w:lang w:eastAsia="de-DE"/>
        </w:rPr>
      </w:pPr>
      <w:r>
        <w:rPr>
          <w:lang w:eastAsia="de-DE"/>
        </w:rPr>
        <w:t>Dieser</w:t>
      </w:r>
      <w:r w:rsidRPr="00C04976">
        <w:rPr>
          <w:lang w:eastAsia="de-DE"/>
        </w:rPr>
        <w:t xml:space="preserve"> Abschnitt beschreibt den wissenschaftlichen Ansatz und die angewandten Methoden. Zunächst wird das theoretische Rahmenwerk erläutert, das die Grundlage der Untersuchung bildet. Anschließend wird </w:t>
      </w:r>
      <w:r w:rsidR="0073469C">
        <w:rPr>
          <w:lang w:eastAsia="de-DE"/>
        </w:rPr>
        <w:t xml:space="preserve">z.B. </w:t>
      </w:r>
      <w:r w:rsidRPr="00C04976">
        <w:rPr>
          <w:lang w:eastAsia="de-DE"/>
        </w:rPr>
        <w:t>das experimentelle Design dargelegt, einschließlich der Struktur und Durchführung der Studie. Abschließend werden die Methoden zur Datenerhebung und -analyse beschrieben, um die Validität und Reproduzierbarkeit der Ergebnisse zu gewährleisten.</w:t>
      </w:r>
    </w:p>
    <w:p w14:paraId="2D926224" w14:textId="558AE94E" w:rsidR="00026473" w:rsidRDefault="00875FED">
      <w:pPr>
        <w:pStyle w:val="berschrift1"/>
      </w:pPr>
      <w:r>
        <w:t xml:space="preserve">4 </w:t>
      </w:r>
      <w:r w:rsidR="0073469C">
        <w:t>Ergebnis</w:t>
      </w:r>
      <w:r>
        <w:t xml:space="preserve"> </w:t>
      </w:r>
    </w:p>
    <w:p w14:paraId="2D92622F" w14:textId="0EE42B45" w:rsidR="00026473" w:rsidRDefault="00AE4954" w:rsidP="00184D49">
      <w:pPr>
        <w:keepLines/>
        <w:spacing w:after="0"/>
        <w:rPr>
          <w:lang w:eastAsia="de-DE"/>
        </w:rPr>
      </w:pPr>
      <w:r>
        <w:rPr>
          <w:lang w:eastAsia="de-DE"/>
        </w:rPr>
        <w:t>Schließlich</w:t>
      </w:r>
      <w:r w:rsidR="00297A77">
        <w:rPr>
          <w:lang w:eastAsia="de-DE"/>
        </w:rPr>
        <w:t xml:space="preserve"> werden</w:t>
      </w:r>
      <w:r w:rsidRPr="00AE4954">
        <w:rPr>
          <w:lang w:eastAsia="de-DE"/>
        </w:rPr>
        <w:t xml:space="preserve"> die gewonnenen Erkenntnisse der Untersuchung</w:t>
      </w:r>
      <w:r w:rsidR="00297A77">
        <w:rPr>
          <w:lang w:eastAsia="de-DE"/>
        </w:rPr>
        <w:t xml:space="preserve"> präsentiert</w:t>
      </w:r>
      <w:r w:rsidRPr="00AE4954">
        <w:rPr>
          <w:lang w:eastAsia="de-DE"/>
        </w:rPr>
        <w:t>. Die Ergebnisse werden strukturiert dargestellt, wobei zentrale Erkenntnisse klar herausgearbeitet werden. Unterstützend werden Tabellen, Abbildungen und Diagramme genutzt, um Daten anschaulich zu visualisieren und die Verständlichkeit der Resultate zu verbessern.</w:t>
      </w:r>
    </w:p>
    <w:p w14:paraId="0D238205" w14:textId="343C54AB" w:rsidR="005A7729" w:rsidRDefault="00910325" w:rsidP="005A7729">
      <w:pPr>
        <w:pStyle w:val="berschrift2"/>
      </w:pPr>
      <w:r>
        <w:t>4</w:t>
      </w:r>
      <w:r w:rsidR="005A7729">
        <w:t>.1 Hinweise zu Abbildungen</w:t>
      </w:r>
    </w:p>
    <w:p w14:paraId="4FB78935" w14:textId="4C98668C" w:rsidR="005A7A4F" w:rsidRDefault="00034530" w:rsidP="00034530">
      <w:pPr>
        <w:rPr>
          <w:lang w:eastAsia="de-DE"/>
        </w:rPr>
      </w:pPr>
      <w:r>
        <w:rPr>
          <w:lang w:eastAsia="de-DE"/>
        </w:rPr>
        <w:t xml:space="preserve">Bilder und Grafiken müssen ein möglichst hochaufgelöstes PNG-Format aufweisen (optimal mind. 300dpi). Stellen Sie sicher, dass bei Ihnen in Word unter „Datei &gt; Optionen (ganz links unten) &gt; Erweitert &gt; Bildgröße und -qualität“ die Option „High Fidelity“ ausgewählt ist. Nur so wird die </w:t>
      </w:r>
      <w:r w:rsidRPr="005C30DB">
        <w:rPr>
          <w:b/>
          <w:bCs/>
          <w:lang w:eastAsia="de-DE"/>
        </w:rPr>
        <w:t>Bildqualität</w:t>
      </w:r>
      <w:r>
        <w:rPr>
          <w:lang w:eastAsia="de-DE"/>
        </w:rPr>
        <w:t xml:space="preserve"> von Word nicht automatisch reduziert und bleibt im Druck scharf</w:t>
      </w:r>
      <w:r w:rsidR="00960DC1">
        <w:rPr>
          <w:lang w:eastAsia="de-DE"/>
        </w:rPr>
        <w:t>.</w:t>
      </w:r>
    </w:p>
    <w:p w14:paraId="65F6838E" w14:textId="56B7A533" w:rsidR="00960DC1" w:rsidRDefault="00960DC1" w:rsidP="00960DC1">
      <w:pPr>
        <w:jc w:val="center"/>
        <w:rPr>
          <w:lang w:eastAsia="de-DE"/>
        </w:rPr>
      </w:pPr>
      <w:r>
        <w:rPr>
          <w:noProof/>
          <w:lang w:eastAsia="de-DE"/>
        </w:rPr>
        <w:drawing>
          <wp:inline distT="0" distB="0" distL="0" distR="0" wp14:anchorId="5E498C5D" wp14:editId="623672F6">
            <wp:extent cx="914054" cy="633047"/>
            <wp:effectExtent l="0" t="0" r="0" b="0"/>
            <wp:docPr id="1517425815" name="Grafik 1" descr="Bild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25815" name="Grafik 1517425815" descr="Bild mit einfarbiger Füllung"/>
                    <pic:cNvPicPr/>
                  </pic:nvPicPr>
                  <pic:blipFill rotWithShape="1">
                    <a:blip r:embed="rId12">
                      <a:extLst>
                        <a:ext uri="{96DAC541-7B7A-43D3-8B79-37D633B846F1}">
                          <asvg:svgBlip xmlns:asvg="http://schemas.microsoft.com/office/drawing/2016/SVG/main" r:embed="rId13"/>
                        </a:ext>
                      </a:extLst>
                    </a:blip>
                    <a:srcRect t="15385" b="15358"/>
                    <a:stretch/>
                  </pic:blipFill>
                  <pic:spPr bwMode="auto">
                    <a:xfrm>
                      <a:off x="0" y="0"/>
                      <a:ext cx="914400" cy="633287"/>
                    </a:xfrm>
                    <a:prstGeom prst="rect">
                      <a:avLst/>
                    </a:prstGeom>
                    <a:ln>
                      <a:noFill/>
                    </a:ln>
                    <a:extLst>
                      <a:ext uri="{53640926-AAD7-44D8-BBD7-CCE9431645EC}">
                        <a14:shadowObscured xmlns:a14="http://schemas.microsoft.com/office/drawing/2010/main"/>
                      </a:ext>
                    </a:extLst>
                  </pic:spPr>
                </pic:pic>
              </a:graphicData>
            </a:graphic>
          </wp:inline>
        </w:drawing>
      </w:r>
    </w:p>
    <w:p w14:paraId="15FCA03F" w14:textId="0F46A57E" w:rsidR="00960DC1" w:rsidRPr="006774DE" w:rsidRDefault="00960DC1" w:rsidP="00960DC1">
      <w:pPr>
        <w:jc w:val="center"/>
        <w:rPr>
          <w:sz w:val="18"/>
          <w:szCs w:val="18"/>
          <w:lang w:eastAsia="de-DE"/>
        </w:rPr>
      </w:pPr>
      <w:r w:rsidRPr="006774DE">
        <w:rPr>
          <w:sz w:val="18"/>
          <w:szCs w:val="18"/>
          <w:lang w:eastAsia="de-DE"/>
        </w:rPr>
        <w:t>Bild 1. Bildunterschrift</w:t>
      </w:r>
      <w:r w:rsidR="006774DE">
        <w:rPr>
          <w:sz w:val="18"/>
          <w:szCs w:val="18"/>
          <w:lang w:eastAsia="de-DE"/>
        </w:rPr>
        <w:t xml:space="preserve"> (Schriftgröße 9)</w:t>
      </w:r>
    </w:p>
    <w:p w14:paraId="43EA9E7D" w14:textId="0121DF3A" w:rsidR="005A7A4F" w:rsidRDefault="005A7A4F" w:rsidP="005A7A4F">
      <w:pPr>
        <w:pStyle w:val="Listenabsatz"/>
        <w:numPr>
          <w:ilvl w:val="0"/>
          <w:numId w:val="37"/>
        </w:numPr>
        <w:rPr>
          <w:lang w:eastAsia="de-DE"/>
        </w:rPr>
      </w:pPr>
      <w:r>
        <w:rPr>
          <w:lang w:eastAsia="de-DE"/>
        </w:rPr>
        <w:t>PowerPoint Grafiken einfügen: diese in die Zwischenablage kopieren. Dann in Word über „Start &gt; Einfügen &gt; Inhalte einfügen &gt; Bild (Erweiterte Metadatei)“ einfügen</w:t>
      </w:r>
    </w:p>
    <w:p w14:paraId="1ACF05BE" w14:textId="63B56625" w:rsidR="005A7A4F" w:rsidRDefault="005A7A4F" w:rsidP="005A7A4F">
      <w:pPr>
        <w:pStyle w:val="Listenabsatz"/>
        <w:numPr>
          <w:ilvl w:val="0"/>
          <w:numId w:val="37"/>
        </w:numPr>
        <w:rPr>
          <w:lang w:eastAsia="de-DE"/>
        </w:rPr>
      </w:pPr>
      <w:r>
        <w:rPr>
          <w:lang w:eastAsia="de-DE"/>
        </w:rPr>
        <w:t>Beschriftungen in Grafiken müssen auf einer Seitengröße von 15,5 x 22cm lesbar sein (kleiner als DIN A4)</w:t>
      </w:r>
    </w:p>
    <w:p w14:paraId="131C05D2" w14:textId="7DF37688" w:rsidR="005A7A4F" w:rsidRDefault="005A7A4F" w:rsidP="005A7A4F">
      <w:pPr>
        <w:pStyle w:val="Listenabsatz"/>
        <w:numPr>
          <w:ilvl w:val="0"/>
          <w:numId w:val="37"/>
        </w:numPr>
        <w:rPr>
          <w:lang w:eastAsia="de-DE"/>
        </w:rPr>
      </w:pPr>
      <w:r>
        <w:rPr>
          <w:lang w:eastAsia="de-DE"/>
        </w:rPr>
        <w:t xml:space="preserve">Bilder werden im Tagungsband in </w:t>
      </w:r>
      <w:r w:rsidRPr="005C30DB">
        <w:rPr>
          <w:b/>
          <w:bCs/>
          <w:lang w:eastAsia="de-DE"/>
        </w:rPr>
        <w:t>Graustufen</w:t>
      </w:r>
      <w:r>
        <w:rPr>
          <w:lang w:eastAsia="de-DE"/>
        </w:rPr>
        <w:t xml:space="preserve"> gedruckt und müssen in diesem Format ebenfalls lesbar sein (d.h. auf </w:t>
      </w:r>
      <w:r w:rsidRPr="005C30DB">
        <w:rPr>
          <w:b/>
          <w:bCs/>
          <w:lang w:eastAsia="de-DE"/>
        </w:rPr>
        <w:t>Kontrast</w:t>
      </w:r>
      <w:r>
        <w:rPr>
          <w:lang w:eastAsia="de-DE"/>
        </w:rPr>
        <w:t xml:space="preserve"> achten)</w:t>
      </w:r>
    </w:p>
    <w:p w14:paraId="3CC2FFFE" w14:textId="13A2FB72" w:rsidR="005A7A4F" w:rsidRPr="005A7729" w:rsidRDefault="005A7A4F" w:rsidP="005A7A4F">
      <w:pPr>
        <w:pStyle w:val="Listenabsatz"/>
        <w:numPr>
          <w:ilvl w:val="0"/>
          <w:numId w:val="37"/>
        </w:numPr>
        <w:rPr>
          <w:lang w:eastAsia="de-DE"/>
        </w:rPr>
      </w:pPr>
      <w:r>
        <w:rPr>
          <w:lang w:eastAsia="de-DE"/>
        </w:rPr>
        <w:t xml:space="preserve">Tabellen und Bilder sollten </w:t>
      </w:r>
      <w:r w:rsidRPr="005C30DB">
        <w:rPr>
          <w:b/>
          <w:bCs/>
          <w:lang w:eastAsia="de-DE"/>
        </w:rPr>
        <w:t>zentriert</w:t>
      </w:r>
      <w:r>
        <w:rPr>
          <w:lang w:eastAsia="de-DE"/>
        </w:rPr>
        <w:t xml:space="preserve"> ausgerichtet werden</w:t>
      </w:r>
    </w:p>
    <w:p w14:paraId="741F298C" w14:textId="6E08AA49" w:rsidR="005A7729" w:rsidRDefault="00910325" w:rsidP="005A7729">
      <w:pPr>
        <w:pStyle w:val="berschrift2"/>
      </w:pPr>
      <w:r>
        <w:lastRenderedPageBreak/>
        <w:t>4</w:t>
      </w:r>
      <w:r w:rsidR="005A7729">
        <w:t>.</w:t>
      </w:r>
      <w:r>
        <w:t>2</w:t>
      </w:r>
      <w:r w:rsidR="005A7729">
        <w:t xml:space="preserve"> Beispiel Tabelle</w:t>
      </w:r>
    </w:p>
    <w:p w14:paraId="6A89E17C" w14:textId="40BF0AF0" w:rsidR="005A7729" w:rsidRDefault="005A7729" w:rsidP="005A7729">
      <w:pPr>
        <w:pStyle w:val="Tabellenberschrift"/>
      </w:pPr>
      <w:r>
        <w:t xml:space="preserve">Tabelle 1. </w:t>
      </w:r>
      <w:r w:rsidR="006774DE">
        <w:t>Tabellenüberschrift in Schriftgröße 9</w:t>
      </w:r>
    </w:p>
    <w:tbl>
      <w:tblPr>
        <w:tblStyle w:val="Tabellenraster"/>
        <w:tblW w:w="5000" w:type="pct"/>
        <w:tblLook w:val="04A0" w:firstRow="1" w:lastRow="0" w:firstColumn="1" w:lastColumn="0" w:noHBand="0" w:noVBand="1"/>
      </w:tblPr>
      <w:tblGrid>
        <w:gridCol w:w="2690"/>
        <w:gridCol w:w="1700"/>
        <w:gridCol w:w="1508"/>
        <w:gridCol w:w="1463"/>
      </w:tblGrid>
      <w:tr w:rsidR="005A7729" w:rsidRPr="006774DE" w14:paraId="05036DDD" w14:textId="77777777" w:rsidTr="006774DE">
        <w:tc>
          <w:tcPr>
            <w:tcW w:w="1827" w:type="pct"/>
            <w:shd w:val="clear" w:color="auto" w:fill="9DC3E6"/>
          </w:tcPr>
          <w:p w14:paraId="469C352D" w14:textId="367CB413" w:rsidR="005A7729" w:rsidRPr="006774DE" w:rsidRDefault="005A7729" w:rsidP="006B7CCD">
            <w:pPr>
              <w:spacing w:after="0"/>
              <w:rPr>
                <w:b/>
                <w:bCs/>
                <w:sz w:val="18"/>
                <w:szCs w:val="18"/>
              </w:rPr>
            </w:pPr>
            <w:r w:rsidRPr="006774DE">
              <w:rPr>
                <w:b/>
                <w:bCs/>
                <w:sz w:val="18"/>
                <w:szCs w:val="18"/>
              </w:rPr>
              <w:t>Methode:</w:t>
            </w:r>
          </w:p>
        </w:tc>
        <w:tc>
          <w:tcPr>
            <w:tcW w:w="1155" w:type="pct"/>
            <w:shd w:val="clear" w:color="auto" w:fill="9DC3E6"/>
          </w:tcPr>
          <w:p w14:paraId="71B0E519" w14:textId="77777777" w:rsidR="005A7729" w:rsidRPr="006774DE" w:rsidRDefault="005A7729" w:rsidP="006B7CCD">
            <w:pPr>
              <w:spacing w:after="0"/>
              <w:jc w:val="center"/>
              <w:rPr>
                <w:b/>
                <w:bCs/>
                <w:sz w:val="18"/>
                <w:szCs w:val="18"/>
              </w:rPr>
            </w:pPr>
            <w:r w:rsidRPr="006774DE">
              <w:rPr>
                <w:b/>
                <w:bCs/>
                <w:sz w:val="18"/>
                <w:szCs w:val="18"/>
              </w:rPr>
              <w:t xml:space="preserve">MSE Architecture </w:t>
            </w:r>
            <w:sdt>
              <w:sdtPr>
                <w:rPr>
                  <w:b/>
                  <w:bCs/>
                  <w:sz w:val="18"/>
                  <w:szCs w:val="18"/>
                </w:rPr>
                <w:alias w:val="To edit, see citavi.com/edit"/>
                <w:tag w:val="CitaviPlaceholder#92c6b379-ae61-4592-8cf5-8558b105a2ff"/>
                <w:id w:val="-1728900052"/>
                <w:placeholder>
                  <w:docPart w:val="3E920F864C6F47C3B71EB07B31FD5BB5"/>
                </w:placeholder>
              </w:sdtPr>
              <w:sdtContent>
                <w:r w:rsidRPr="006774DE">
                  <w:rPr>
                    <w:b/>
                    <w:bCs/>
                    <w:sz w:val="18"/>
                    <w:szCs w:val="18"/>
                  </w:rPr>
                  <w:fldChar w:fldCharType="begin"/>
                </w:r>
                <w:r w:rsidRPr="006774DE">
                  <w:rPr>
                    <w:b/>
                    <w:bCs/>
                    <w:sz w:val="18"/>
                    <w:szCs w:val="18"/>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kYzc1OTlhLThlYTAtNDYxYi05YjY5LTY3MDY0ZDU5ODkwNCIsIlJhbmdlU3RhcnQiOjIsIlJhbmdlTGVuZ3RoIjo0LCJSZWZlcmVuY2VJZCI6IjQ3YmU1YTAyLTExMTAtNGJmYy1hZWJiLTE4MDA1ZDA5OWU3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4OC8xNzU3LTg5OVgvMTA5Ny8xLzAxMjAwMSIsIlVyaVN0cmluZyI6Imh0dHBzOi8vZG9pLm9yZy8xMC4xMDg4LzE3NTctODk5WC8xMDk3LzEvMDEyMDA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}</w:instrText>
                </w:r>
                <w:r w:rsidRPr="006774DE">
                  <w:rPr>
                    <w:b/>
                    <w:bCs/>
                    <w:sz w:val="18"/>
                    <w:szCs w:val="18"/>
                  </w:rPr>
                  <w:fldChar w:fldCharType="separate"/>
                </w:r>
                <w:r w:rsidRPr="006774DE">
                  <w:rPr>
                    <w:b/>
                    <w:bCs/>
                    <w:sz w:val="18"/>
                    <w:szCs w:val="18"/>
                  </w:rPr>
                  <w:t>[5, 6]</w:t>
                </w:r>
                <w:r w:rsidRPr="006774DE">
                  <w:rPr>
                    <w:b/>
                    <w:bCs/>
                    <w:sz w:val="18"/>
                    <w:szCs w:val="18"/>
                  </w:rPr>
                  <w:fldChar w:fldCharType="end"/>
                </w:r>
              </w:sdtContent>
            </w:sdt>
          </w:p>
        </w:tc>
        <w:tc>
          <w:tcPr>
            <w:tcW w:w="1024" w:type="pct"/>
            <w:shd w:val="clear" w:color="auto" w:fill="9DC3E6"/>
          </w:tcPr>
          <w:p w14:paraId="2A51E38C" w14:textId="77777777" w:rsidR="005A7729" w:rsidRPr="006774DE" w:rsidRDefault="005A7729" w:rsidP="006B7CCD">
            <w:pPr>
              <w:spacing w:after="0"/>
              <w:jc w:val="center"/>
              <w:rPr>
                <w:b/>
                <w:bCs/>
                <w:sz w:val="18"/>
                <w:szCs w:val="18"/>
              </w:rPr>
            </w:pPr>
            <w:r w:rsidRPr="006774DE">
              <w:rPr>
                <w:b/>
                <w:bCs/>
                <w:sz w:val="18"/>
                <w:szCs w:val="18"/>
              </w:rPr>
              <w:t>CONSENS</w:t>
            </w:r>
          </w:p>
          <w:p w14:paraId="0747A9A7" w14:textId="045912E4" w:rsidR="005A7729" w:rsidRPr="006774DE" w:rsidRDefault="005A7729" w:rsidP="006774DE">
            <w:pPr>
              <w:spacing w:after="0"/>
              <w:jc w:val="center"/>
              <w:rPr>
                <w:b/>
                <w:bCs/>
                <w:sz w:val="18"/>
                <w:szCs w:val="18"/>
              </w:rPr>
            </w:pPr>
            <w:r w:rsidRPr="006774DE">
              <w:rPr>
                <w:b/>
                <w:bCs/>
                <w:sz w:val="18"/>
                <w:szCs w:val="18"/>
              </w:rPr>
              <w:t>Methode</w:t>
            </w:r>
            <w:r w:rsidR="006774DE">
              <w:rPr>
                <w:b/>
                <w:bCs/>
                <w:sz w:val="18"/>
                <w:szCs w:val="18"/>
              </w:rPr>
              <w:t xml:space="preserve"> </w:t>
            </w:r>
            <w:sdt>
              <w:sdtPr>
                <w:rPr>
                  <w:b/>
                  <w:bCs/>
                  <w:sz w:val="18"/>
                  <w:szCs w:val="18"/>
                </w:rPr>
                <w:alias w:val="To edit, see citavi.com/edit"/>
                <w:tag w:val="CitaviPlaceholder#63374368-3380-4f39-9051-099db73817a5"/>
                <w:id w:val="-560336297"/>
                <w:placeholder>
                  <w:docPart w:val="3E920F864C6F47C3B71EB07B31FD5BB5"/>
                </w:placeholder>
              </w:sdtPr>
              <w:sdtContent>
                <w:r w:rsidRPr="006774DE">
                  <w:rPr>
                    <w:b/>
                    <w:bCs/>
                    <w:sz w:val="18"/>
                    <w:szCs w:val="18"/>
                  </w:rPr>
                  <w:fldChar w:fldCharType="begin"/>
                </w:r>
                <w:r w:rsidRPr="006774DE">
                  <w:rPr>
                    <w:b/>
                    <w:bCs/>
                    <w:sz w:val="18"/>
                    <w:szCs w:val="18"/>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xZTYwYTFhLTllZWMtNDk2Ni05OWYxLTVlZWI3M2MxNGJkZCIsIlJhbmdlTGVuZ3RoIjozLCJSZWZlcmVuY2VJZCI6ImY2NDQ4ODRhLTkyMzEtNDAwMS1hMDgwLTRmOTYxOWZhZjI0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}</w:instrText>
                </w:r>
                <w:r w:rsidRPr="006774DE">
                  <w:rPr>
                    <w:b/>
                    <w:bCs/>
                    <w:sz w:val="18"/>
                    <w:szCs w:val="18"/>
                  </w:rPr>
                  <w:fldChar w:fldCharType="separate"/>
                </w:r>
                <w:r w:rsidRPr="006774DE">
                  <w:rPr>
                    <w:b/>
                    <w:bCs/>
                    <w:sz w:val="18"/>
                    <w:szCs w:val="18"/>
                  </w:rPr>
                  <w:t>[3]</w:t>
                </w:r>
                <w:r w:rsidRPr="006774DE">
                  <w:rPr>
                    <w:b/>
                    <w:bCs/>
                    <w:sz w:val="18"/>
                    <w:szCs w:val="18"/>
                  </w:rPr>
                  <w:fldChar w:fldCharType="end"/>
                </w:r>
              </w:sdtContent>
            </w:sdt>
          </w:p>
        </w:tc>
        <w:tc>
          <w:tcPr>
            <w:tcW w:w="994" w:type="pct"/>
            <w:shd w:val="clear" w:color="auto" w:fill="9DC3E6"/>
          </w:tcPr>
          <w:p w14:paraId="63441C72" w14:textId="77777777" w:rsidR="005A7729" w:rsidRPr="006774DE" w:rsidRDefault="005A7729" w:rsidP="006B7CCD">
            <w:pPr>
              <w:spacing w:after="0"/>
              <w:jc w:val="center"/>
              <w:rPr>
                <w:b/>
                <w:bCs/>
                <w:sz w:val="18"/>
                <w:szCs w:val="18"/>
              </w:rPr>
            </w:pPr>
            <w:r w:rsidRPr="006774DE">
              <w:rPr>
                <w:b/>
                <w:bCs/>
                <w:sz w:val="18"/>
                <w:szCs w:val="18"/>
              </w:rPr>
              <w:t>SYSMOD</w:t>
            </w:r>
          </w:p>
          <w:p w14:paraId="470424C5" w14:textId="77777777" w:rsidR="005A7729" w:rsidRPr="006774DE" w:rsidRDefault="00000000" w:rsidP="006B7CCD">
            <w:pPr>
              <w:spacing w:after="0"/>
              <w:jc w:val="center"/>
              <w:rPr>
                <w:b/>
                <w:bCs/>
                <w:sz w:val="18"/>
                <w:szCs w:val="18"/>
              </w:rPr>
            </w:pPr>
            <w:sdt>
              <w:sdtPr>
                <w:rPr>
                  <w:b/>
                  <w:bCs/>
                  <w:sz w:val="18"/>
                  <w:szCs w:val="18"/>
                </w:rPr>
                <w:alias w:val="To edit, see citavi.com/edit"/>
                <w:tag w:val="CitaviPlaceholder#4ab35602-9228-4233-8d23-35955b59de1a"/>
                <w:id w:val="1737424244"/>
                <w:placeholder>
                  <w:docPart w:val="3E920F864C6F47C3B71EB07B31FD5BB5"/>
                </w:placeholder>
              </w:sdtPr>
              <w:sdtContent>
                <w:r w:rsidR="005A7729" w:rsidRPr="006774DE">
                  <w:rPr>
                    <w:b/>
                    <w:bCs/>
                    <w:sz w:val="18"/>
                    <w:szCs w:val="18"/>
                  </w:rPr>
                  <w:fldChar w:fldCharType="begin"/>
                </w:r>
                <w:r w:rsidR="005A7729" w:rsidRPr="006774DE">
                  <w:rPr>
                    <w:b/>
                    <w:bCs/>
                    <w:sz w:val="18"/>
                    <w:szCs w:val="18"/>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xMjY2Y2ZkLTlhYzktNDdmZS05M2E5LWM1YTUzZGI5Nzc1MyIsIlJhbmdlTGVuZ3RoIjozLCJSZWZlcmVuY2VJZCI6ImY4ZTNmY2VmLTNhMTItNGNhOS1iNmJlLWVlZTJlZWI3ZWY0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mh0dHA6Ly9lYm9va3MuY2lhbmRvLmNvbS9ib29rL2luZGV4LmNmbS9ib2tfaWQvMjI1MDY3MSIsIlVyaVN0cmluZyI6Imh0dHA6Ly9lYm9va3MuY2lhbmRvLmNvbS9ib29rL2luZGV4LmNmbS9ib2tfaWQvMjI1MDY3MS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}</w:instrText>
                </w:r>
                <w:r w:rsidR="005A7729" w:rsidRPr="006774DE">
                  <w:rPr>
                    <w:b/>
                    <w:bCs/>
                    <w:sz w:val="18"/>
                    <w:szCs w:val="18"/>
                  </w:rPr>
                  <w:fldChar w:fldCharType="separate"/>
                </w:r>
                <w:r w:rsidR="005A7729" w:rsidRPr="006774DE">
                  <w:rPr>
                    <w:b/>
                    <w:bCs/>
                    <w:sz w:val="18"/>
                    <w:szCs w:val="18"/>
                  </w:rPr>
                  <w:t>[7]</w:t>
                </w:r>
                <w:r w:rsidR="005A7729" w:rsidRPr="006774DE">
                  <w:rPr>
                    <w:b/>
                    <w:bCs/>
                    <w:sz w:val="18"/>
                    <w:szCs w:val="18"/>
                  </w:rPr>
                  <w:fldChar w:fldCharType="end"/>
                </w:r>
              </w:sdtContent>
            </w:sdt>
          </w:p>
        </w:tc>
      </w:tr>
      <w:tr w:rsidR="005A7729" w:rsidRPr="006774DE" w14:paraId="63B53F19" w14:textId="77777777" w:rsidTr="006774DE">
        <w:tc>
          <w:tcPr>
            <w:tcW w:w="1827" w:type="pct"/>
          </w:tcPr>
          <w:p w14:paraId="6F9A7805" w14:textId="77777777" w:rsidR="005A7729" w:rsidRPr="006774DE" w:rsidRDefault="005A7729" w:rsidP="006B7CCD">
            <w:pPr>
              <w:spacing w:after="0"/>
              <w:rPr>
                <w:sz w:val="18"/>
                <w:szCs w:val="18"/>
              </w:rPr>
            </w:pPr>
            <w:r w:rsidRPr="006774DE">
              <w:rPr>
                <w:sz w:val="18"/>
                <w:szCs w:val="18"/>
              </w:rPr>
              <w:t>Ursprung</w:t>
            </w:r>
          </w:p>
        </w:tc>
        <w:tc>
          <w:tcPr>
            <w:tcW w:w="1155" w:type="pct"/>
          </w:tcPr>
          <w:p w14:paraId="13FB55A0" w14:textId="77777777" w:rsidR="005A7729" w:rsidRPr="006774DE" w:rsidRDefault="005A7729" w:rsidP="006B7CCD">
            <w:pPr>
              <w:spacing w:after="0"/>
              <w:jc w:val="center"/>
              <w:rPr>
                <w:sz w:val="18"/>
                <w:szCs w:val="18"/>
              </w:rPr>
            </w:pPr>
            <w:r w:rsidRPr="006774DE">
              <w:rPr>
                <w:sz w:val="18"/>
                <w:szCs w:val="18"/>
              </w:rPr>
              <w:t>RWTH</w:t>
            </w:r>
          </w:p>
        </w:tc>
        <w:tc>
          <w:tcPr>
            <w:tcW w:w="1024" w:type="pct"/>
          </w:tcPr>
          <w:p w14:paraId="2C108DB4" w14:textId="77777777" w:rsidR="005A7729" w:rsidRPr="006774DE" w:rsidRDefault="005A7729" w:rsidP="006B7CCD">
            <w:pPr>
              <w:spacing w:after="0"/>
              <w:jc w:val="center"/>
              <w:rPr>
                <w:sz w:val="18"/>
                <w:szCs w:val="18"/>
              </w:rPr>
            </w:pPr>
            <w:r w:rsidRPr="006774DE">
              <w:rPr>
                <w:sz w:val="18"/>
                <w:szCs w:val="18"/>
              </w:rPr>
              <w:t>IEM Paderborn</w:t>
            </w:r>
          </w:p>
        </w:tc>
        <w:tc>
          <w:tcPr>
            <w:tcW w:w="994" w:type="pct"/>
          </w:tcPr>
          <w:p w14:paraId="1218FD2C" w14:textId="77777777" w:rsidR="005A7729" w:rsidRPr="006774DE" w:rsidRDefault="005A7729" w:rsidP="006B7CCD">
            <w:pPr>
              <w:spacing w:after="0"/>
              <w:jc w:val="center"/>
              <w:rPr>
                <w:sz w:val="18"/>
                <w:szCs w:val="18"/>
              </w:rPr>
            </w:pPr>
            <w:r w:rsidRPr="006774DE">
              <w:rPr>
                <w:sz w:val="18"/>
                <w:szCs w:val="18"/>
              </w:rPr>
              <w:t>Tim Weilkiens</w:t>
            </w:r>
          </w:p>
        </w:tc>
      </w:tr>
      <w:tr w:rsidR="005A7729" w:rsidRPr="006774DE" w14:paraId="03EE9800" w14:textId="77777777" w:rsidTr="006B7CCD">
        <w:tc>
          <w:tcPr>
            <w:tcW w:w="5000" w:type="pct"/>
            <w:gridSpan w:val="4"/>
            <w:shd w:val="clear" w:color="auto" w:fill="DEEBF7"/>
          </w:tcPr>
          <w:p w14:paraId="3B42922D" w14:textId="77777777" w:rsidR="005A7729" w:rsidRPr="006774DE" w:rsidRDefault="005A7729" w:rsidP="006B7CCD">
            <w:pPr>
              <w:spacing w:after="0"/>
              <w:jc w:val="left"/>
              <w:rPr>
                <w:sz w:val="18"/>
                <w:szCs w:val="18"/>
              </w:rPr>
            </w:pPr>
            <w:r w:rsidRPr="006774DE">
              <w:rPr>
                <w:sz w:val="18"/>
                <w:szCs w:val="18"/>
              </w:rPr>
              <w:t>Modellierungssprache:</w:t>
            </w:r>
          </w:p>
        </w:tc>
      </w:tr>
      <w:tr w:rsidR="005A7729" w:rsidRPr="006774DE" w14:paraId="24F919EE" w14:textId="77777777" w:rsidTr="006774DE">
        <w:tc>
          <w:tcPr>
            <w:tcW w:w="1827" w:type="pct"/>
          </w:tcPr>
          <w:p w14:paraId="7349EEB2" w14:textId="77777777" w:rsidR="005A7729" w:rsidRPr="006774DE" w:rsidRDefault="005A7729" w:rsidP="006B7CCD">
            <w:pPr>
              <w:spacing w:after="0"/>
              <w:rPr>
                <w:sz w:val="18"/>
                <w:szCs w:val="18"/>
              </w:rPr>
            </w:pPr>
            <w:r w:rsidRPr="006774DE">
              <w:rPr>
                <w:sz w:val="18"/>
                <w:szCs w:val="18"/>
              </w:rPr>
              <w:t>Sprache</w:t>
            </w:r>
          </w:p>
        </w:tc>
        <w:tc>
          <w:tcPr>
            <w:tcW w:w="1155" w:type="pct"/>
          </w:tcPr>
          <w:p w14:paraId="7657136E" w14:textId="77777777" w:rsidR="005A7729" w:rsidRPr="006774DE" w:rsidRDefault="005A7729" w:rsidP="006B7CCD">
            <w:pPr>
              <w:spacing w:after="0"/>
              <w:jc w:val="center"/>
              <w:rPr>
                <w:sz w:val="18"/>
                <w:szCs w:val="18"/>
              </w:rPr>
            </w:pPr>
            <w:proofErr w:type="spellStart"/>
            <w:r w:rsidRPr="006774DE">
              <w:rPr>
                <w:sz w:val="18"/>
                <w:szCs w:val="18"/>
              </w:rPr>
              <w:t>SysML</w:t>
            </w:r>
            <w:proofErr w:type="spellEnd"/>
          </w:p>
        </w:tc>
        <w:tc>
          <w:tcPr>
            <w:tcW w:w="1024" w:type="pct"/>
          </w:tcPr>
          <w:p w14:paraId="05914B0A" w14:textId="77777777" w:rsidR="005A7729" w:rsidRPr="006774DE" w:rsidRDefault="005A7729" w:rsidP="006B7CCD">
            <w:pPr>
              <w:spacing w:after="0"/>
              <w:jc w:val="center"/>
              <w:rPr>
                <w:sz w:val="18"/>
                <w:szCs w:val="18"/>
              </w:rPr>
            </w:pPr>
            <w:r w:rsidRPr="006774DE">
              <w:rPr>
                <w:sz w:val="18"/>
                <w:szCs w:val="18"/>
              </w:rPr>
              <w:t>CONSENS</w:t>
            </w:r>
          </w:p>
        </w:tc>
        <w:tc>
          <w:tcPr>
            <w:tcW w:w="994" w:type="pct"/>
          </w:tcPr>
          <w:p w14:paraId="31F87DA6" w14:textId="77777777" w:rsidR="005A7729" w:rsidRPr="006774DE" w:rsidRDefault="005A7729" w:rsidP="006B7CCD">
            <w:pPr>
              <w:spacing w:after="0"/>
              <w:jc w:val="center"/>
              <w:rPr>
                <w:sz w:val="18"/>
                <w:szCs w:val="18"/>
              </w:rPr>
            </w:pPr>
            <w:proofErr w:type="spellStart"/>
            <w:r w:rsidRPr="006774DE">
              <w:rPr>
                <w:sz w:val="18"/>
                <w:szCs w:val="18"/>
              </w:rPr>
              <w:t>SysML</w:t>
            </w:r>
            <w:proofErr w:type="spellEnd"/>
          </w:p>
        </w:tc>
      </w:tr>
      <w:tr w:rsidR="005A7729" w:rsidRPr="006774DE" w14:paraId="0CD484C5" w14:textId="77777777" w:rsidTr="006774DE">
        <w:tc>
          <w:tcPr>
            <w:tcW w:w="1827" w:type="pct"/>
          </w:tcPr>
          <w:p w14:paraId="03648406" w14:textId="77777777" w:rsidR="005A7729" w:rsidRPr="006774DE" w:rsidRDefault="005A7729" w:rsidP="006B7CCD">
            <w:pPr>
              <w:spacing w:after="0"/>
              <w:rPr>
                <w:sz w:val="18"/>
                <w:szCs w:val="18"/>
              </w:rPr>
            </w:pPr>
            <w:r w:rsidRPr="006774DE">
              <w:rPr>
                <w:sz w:val="18"/>
                <w:szCs w:val="18"/>
              </w:rPr>
              <w:t>Anpassbarkeit des Sprachprofil</w:t>
            </w:r>
          </w:p>
        </w:tc>
        <w:tc>
          <w:tcPr>
            <w:tcW w:w="1155" w:type="pct"/>
          </w:tcPr>
          <w:p w14:paraId="42299560" w14:textId="77777777" w:rsidR="005A7729" w:rsidRPr="006774DE" w:rsidRDefault="005A7729" w:rsidP="006B7CCD">
            <w:pPr>
              <w:spacing w:after="0"/>
              <w:jc w:val="center"/>
              <w:rPr>
                <w:sz w:val="18"/>
                <w:szCs w:val="18"/>
              </w:rPr>
            </w:pPr>
            <w:r w:rsidRPr="006774DE">
              <w:rPr>
                <w:sz w:val="18"/>
                <w:szCs w:val="18"/>
              </w:rPr>
              <w:t>wenig flexibel</w:t>
            </w:r>
          </w:p>
        </w:tc>
        <w:tc>
          <w:tcPr>
            <w:tcW w:w="1024" w:type="pct"/>
          </w:tcPr>
          <w:p w14:paraId="50544A62" w14:textId="77777777" w:rsidR="005A7729" w:rsidRPr="006774DE" w:rsidRDefault="005A7729" w:rsidP="006B7CCD">
            <w:pPr>
              <w:spacing w:after="0"/>
              <w:jc w:val="center"/>
              <w:rPr>
                <w:sz w:val="18"/>
                <w:szCs w:val="18"/>
              </w:rPr>
            </w:pPr>
            <w:r w:rsidRPr="006774DE">
              <w:rPr>
                <w:sz w:val="18"/>
                <w:szCs w:val="18"/>
              </w:rPr>
              <w:t>flexibel</w:t>
            </w:r>
          </w:p>
        </w:tc>
        <w:tc>
          <w:tcPr>
            <w:tcW w:w="994" w:type="pct"/>
          </w:tcPr>
          <w:p w14:paraId="4CB66885" w14:textId="77777777" w:rsidR="005A7729" w:rsidRPr="006774DE" w:rsidRDefault="005A7729" w:rsidP="006B7CCD">
            <w:pPr>
              <w:spacing w:after="0"/>
              <w:jc w:val="center"/>
              <w:rPr>
                <w:sz w:val="18"/>
                <w:szCs w:val="18"/>
              </w:rPr>
            </w:pPr>
            <w:r w:rsidRPr="006774DE">
              <w:rPr>
                <w:sz w:val="18"/>
                <w:szCs w:val="18"/>
              </w:rPr>
              <w:t>Sehr flexibel</w:t>
            </w:r>
          </w:p>
        </w:tc>
      </w:tr>
      <w:tr w:rsidR="005A7729" w:rsidRPr="006774DE" w14:paraId="7E7B1041" w14:textId="77777777" w:rsidTr="006774DE">
        <w:tc>
          <w:tcPr>
            <w:tcW w:w="1827" w:type="pct"/>
          </w:tcPr>
          <w:p w14:paraId="4FF633DC" w14:textId="77777777" w:rsidR="005A7729" w:rsidRPr="006774DE" w:rsidRDefault="005A7729" w:rsidP="006B7CCD">
            <w:pPr>
              <w:spacing w:after="0"/>
              <w:rPr>
                <w:sz w:val="18"/>
                <w:szCs w:val="18"/>
              </w:rPr>
            </w:pPr>
            <w:r w:rsidRPr="006774DE">
              <w:rPr>
                <w:sz w:val="18"/>
                <w:szCs w:val="18"/>
              </w:rPr>
              <w:t>Sprach Umfang</w:t>
            </w:r>
          </w:p>
        </w:tc>
        <w:tc>
          <w:tcPr>
            <w:tcW w:w="1155" w:type="pct"/>
          </w:tcPr>
          <w:p w14:paraId="333064E6" w14:textId="77777777" w:rsidR="005A7729" w:rsidRPr="006774DE" w:rsidRDefault="005A7729" w:rsidP="006B7CCD">
            <w:pPr>
              <w:spacing w:after="0"/>
              <w:jc w:val="center"/>
              <w:rPr>
                <w:sz w:val="18"/>
                <w:szCs w:val="18"/>
              </w:rPr>
            </w:pPr>
            <w:r w:rsidRPr="006774DE">
              <w:rPr>
                <w:sz w:val="18"/>
                <w:szCs w:val="18"/>
              </w:rPr>
              <w:t>hoch</w:t>
            </w:r>
          </w:p>
        </w:tc>
        <w:tc>
          <w:tcPr>
            <w:tcW w:w="1024" w:type="pct"/>
          </w:tcPr>
          <w:p w14:paraId="629BAD8F" w14:textId="77777777" w:rsidR="005A7729" w:rsidRPr="006774DE" w:rsidRDefault="005A7729" w:rsidP="006B7CCD">
            <w:pPr>
              <w:spacing w:after="0"/>
              <w:jc w:val="center"/>
              <w:rPr>
                <w:sz w:val="18"/>
                <w:szCs w:val="18"/>
              </w:rPr>
            </w:pPr>
            <w:r w:rsidRPr="006774DE">
              <w:rPr>
                <w:sz w:val="18"/>
                <w:szCs w:val="18"/>
              </w:rPr>
              <w:t>niedrig</w:t>
            </w:r>
          </w:p>
        </w:tc>
        <w:tc>
          <w:tcPr>
            <w:tcW w:w="994" w:type="pct"/>
          </w:tcPr>
          <w:p w14:paraId="095E3745" w14:textId="77777777" w:rsidR="005A7729" w:rsidRPr="006774DE" w:rsidRDefault="005A7729" w:rsidP="006B7CCD">
            <w:pPr>
              <w:spacing w:after="0"/>
              <w:jc w:val="center"/>
              <w:rPr>
                <w:sz w:val="18"/>
                <w:szCs w:val="18"/>
              </w:rPr>
            </w:pPr>
            <w:r w:rsidRPr="006774DE">
              <w:rPr>
                <w:sz w:val="18"/>
                <w:szCs w:val="18"/>
              </w:rPr>
              <w:t>hoch</w:t>
            </w:r>
          </w:p>
        </w:tc>
      </w:tr>
      <w:tr w:rsidR="005A7729" w:rsidRPr="006774DE" w14:paraId="5137DA83" w14:textId="77777777" w:rsidTr="006774DE">
        <w:tc>
          <w:tcPr>
            <w:tcW w:w="1827" w:type="pct"/>
          </w:tcPr>
          <w:p w14:paraId="522B84AC" w14:textId="77777777" w:rsidR="005A7729" w:rsidRPr="006774DE" w:rsidRDefault="005A7729" w:rsidP="006B7CCD">
            <w:pPr>
              <w:spacing w:after="0"/>
              <w:rPr>
                <w:sz w:val="18"/>
                <w:szCs w:val="18"/>
              </w:rPr>
            </w:pPr>
            <w:r w:rsidRPr="006774DE">
              <w:rPr>
                <w:sz w:val="18"/>
                <w:szCs w:val="18"/>
              </w:rPr>
              <w:t xml:space="preserve">Komplexität der Sprache </w:t>
            </w:r>
          </w:p>
        </w:tc>
        <w:tc>
          <w:tcPr>
            <w:tcW w:w="1155" w:type="pct"/>
          </w:tcPr>
          <w:p w14:paraId="6A8DAC73" w14:textId="77777777" w:rsidR="005A7729" w:rsidRPr="006774DE" w:rsidRDefault="005A7729" w:rsidP="006B7CCD">
            <w:pPr>
              <w:spacing w:after="0"/>
              <w:jc w:val="center"/>
              <w:rPr>
                <w:sz w:val="18"/>
                <w:szCs w:val="18"/>
              </w:rPr>
            </w:pPr>
            <w:r w:rsidRPr="006774DE">
              <w:rPr>
                <w:sz w:val="18"/>
                <w:szCs w:val="18"/>
              </w:rPr>
              <w:t>hoch</w:t>
            </w:r>
          </w:p>
        </w:tc>
        <w:tc>
          <w:tcPr>
            <w:tcW w:w="1024" w:type="pct"/>
          </w:tcPr>
          <w:p w14:paraId="581D9C2E" w14:textId="77777777" w:rsidR="005A7729" w:rsidRPr="006774DE" w:rsidRDefault="005A7729" w:rsidP="006B7CCD">
            <w:pPr>
              <w:spacing w:after="0"/>
              <w:jc w:val="center"/>
              <w:rPr>
                <w:sz w:val="18"/>
                <w:szCs w:val="18"/>
              </w:rPr>
            </w:pPr>
            <w:r w:rsidRPr="006774DE">
              <w:rPr>
                <w:sz w:val="18"/>
                <w:szCs w:val="18"/>
              </w:rPr>
              <w:t>mittel</w:t>
            </w:r>
          </w:p>
        </w:tc>
        <w:tc>
          <w:tcPr>
            <w:tcW w:w="994" w:type="pct"/>
          </w:tcPr>
          <w:p w14:paraId="02FD79D7" w14:textId="77777777" w:rsidR="005A7729" w:rsidRPr="006774DE" w:rsidRDefault="005A7729" w:rsidP="006B7CCD">
            <w:pPr>
              <w:spacing w:after="0"/>
              <w:jc w:val="center"/>
              <w:rPr>
                <w:sz w:val="18"/>
                <w:szCs w:val="18"/>
              </w:rPr>
            </w:pPr>
            <w:r w:rsidRPr="006774DE">
              <w:rPr>
                <w:sz w:val="18"/>
                <w:szCs w:val="18"/>
              </w:rPr>
              <w:t>sehr hoch</w:t>
            </w:r>
          </w:p>
        </w:tc>
      </w:tr>
      <w:tr w:rsidR="005A7729" w:rsidRPr="006774DE" w14:paraId="6F6578B8" w14:textId="77777777" w:rsidTr="006B7CCD">
        <w:tc>
          <w:tcPr>
            <w:tcW w:w="5000" w:type="pct"/>
            <w:gridSpan w:val="4"/>
            <w:shd w:val="clear" w:color="auto" w:fill="DEEBF7"/>
          </w:tcPr>
          <w:p w14:paraId="66C6B047" w14:textId="77777777" w:rsidR="005A7729" w:rsidRPr="006774DE" w:rsidRDefault="005A7729" w:rsidP="006B7CCD">
            <w:pPr>
              <w:spacing w:after="0"/>
              <w:rPr>
                <w:sz w:val="18"/>
                <w:szCs w:val="18"/>
              </w:rPr>
            </w:pPr>
            <w:r w:rsidRPr="006774DE">
              <w:rPr>
                <w:sz w:val="18"/>
                <w:szCs w:val="18"/>
              </w:rPr>
              <w:t>Modellierungsmethode:</w:t>
            </w:r>
          </w:p>
        </w:tc>
      </w:tr>
      <w:tr w:rsidR="005A7729" w:rsidRPr="006774DE" w14:paraId="0298BA8B" w14:textId="77777777" w:rsidTr="006774DE">
        <w:tc>
          <w:tcPr>
            <w:tcW w:w="1827" w:type="pct"/>
          </w:tcPr>
          <w:p w14:paraId="22D51E63" w14:textId="77777777" w:rsidR="005A7729" w:rsidRPr="006774DE" w:rsidRDefault="005A7729" w:rsidP="006B7CCD">
            <w:pPr>
              <w:spacing w:after="0"/>
              <w:rPr>
                <w:sz w:val="18"/>
                <w:szCs w:val="18"/>
              </w:rPr>
            </w:pPr>
            <w:r w:rsidRPr="006774DE">
              <w:rPr>
                <w:sz w:val="18"/>
                <w:szCs w:val="18"/>
              </w:rPr>
              <w:t>Systemmodell</w:t>
            </w:r>
          </w:p>
        </w:tc>
        <w:tc>
          <w:tcPr>
            <w:tcW w:w="1155" w:type="pct"/>
          </w:tcPr>
          <w:p w14:paraId="64FB7309" w14:textId="77777777" w:rsidR="005A7729" w:rsidRPr="006774DE" w:rsidRDefault="005A7729" w:rsidP="006B7CCD">
            <w:pPr>
              <w:spacing w:after="0"/>
              <w:jc w:val="center"/>
              <w:rPr>
                <w:sz w:val="18"/>
                <w:szCs w:val="18"/>
              </w:rPr>
            </w:pPr>
            <w:r w:rsidRPr="006774DE">
              <w:rPr>
                <w:sz w:val="18"/>
                <w:szCs w:val="18"/>
              </w:rPr>
              <w:t>funktional</w:t>
            </w:r>
          </w:p>
        </w:tc>
        <w:tc>
          <w:tcPr>
            <w:tcW w:w="1024" w:type="pct"/>
          </w:tcPr>
          <w:p w14:paraId="1D790D84" w14:textId="77777777" w:rsidR="005A7729" w:rsidRPr="006774DE" w:rsidRDefault="005A7729" w:rsidP="006B7CCD">
            <w:pPr>
              <w:spacing w:after="0"/>
              <w:jc w:val="center"/>
              <w:rPr>
                <w:sz w:val="18"/>
                <w:szCs w:val="18"/>
              </w:rPr>
            </w:pPr>
            <w:r w:rsidRPr="006774DE">
              <w:rPr>
                <w:sz w:val="18"/>
                <w:szCs w:val="18"/>
              </w:rPr>
              <w:t>funktional</w:t>
            </w:r>
          </w:p>
        </w:tc>
        <w:tc>
          <w:tcPr>
            <w:tcW w:w="994" w:type="pct"/>
          </w:tcPr>
          <w:p w14:paraId="48085459" w14:textId="77777777" w:rsidR="005A7729" w:rsidRPr="006774DE" w:rsidRDefault="005A7729" w:rsidP="006B7CCD">
            <w:pPr>
              <w:spacing w:after="0"/>
              <w:jc w:val="center"/>
              <w:rPr>
                <w:sz w:val="18"/>
                <w:szCs w:val="18"/>
              </w:rPr>
            </w:pPr>
            <w:r w:rsidRPr="006774DE">
              <w:rPr>
                <w:sz w:val="18"/>
                <w:szCs w:val="18"/>
              </w:rPr>
              <w:t>objektorientiert</w:t>
            </w:r>
          </w:p>
        </w:tc>
      </w:tr>
      <w:tr w:rsidR="005A7729" w:rsidRPr="006774DE" w14:paraId="53585C39" w14:textId="77777777" w:rsidTr="006774DE">
        <w:tc>
          <w:tcPr>
            <w:tcW w:w="1827" w:type="pct"/>
          </w:tcPr>
          <w:p w14:paraId="383922AA" w14:textId="77777777" w:rsidR="005A7729" w:rsidRPr="006774DE" w:rsidRDefault="005A7729" w:rsidP="006B7CCD">
            <w:pPr>
              <w:spacing w:after="0"/>
              <w:rPr>
                <w:sz w:val="18"/>
                <w:szCs w:val="18"/>
              </w:rPr>
            </w:pPr>
            <w:r w:rsidRPr="006774DE">
              <w:rPr>
                <w:sz w:val="18"/>
                <w:szCs w:val="18"/>
              </w:rPr>
              <w:t>Anpassungsfähigkeit</w:t>
            </w:r>
          </w:p>
        </w:tc>
        <w:tc>
          <w:tcPr>
            <w:tcW w:w="1155" w:type="pct"/>
          </w:tcPr>
          <w:p w14:paraId="02F3A822" w14:textId="77777777" w:rsidR="005A7729" w:rsidRPr="006774DE" w:rsidRDefault="005A7729" w:rsidP="006B7CCD">
            <w:pPr>
              <w:spacing w:after="0"/>
              <w:jc w:val="center"/>
              <w:rPr>
                <w:sz w:val="18"/>
                <w:szCs w:val="18"/>
              </w:rPr>
            </w:pPr>
            <w:r w:rsidRPr="006774DE">
              <w:rPr>
                <w:sz w:val="18"/>
                <w:szCs w:val="18"/>
              </w:rPr>
              <w:t>mittel</w:t>
            </w:r>
          </w:p>
        </w:tc>
        <w:tc>
          <w:tcPr>
            <w:tcW w:w="1024" w:type="pct"/>
          </w:tcPr>
          <w:p w14:paraId="5885D8B2" w14:textId="77777777" w:rsidR="005A7729" w:rsidRPr="006774DE" w:rsidRDefault="005A7729" w:rsidP="006B7CCD">
            <w:pPr>
              <w:spacing w:after="0"/>
              <w:jc w:val="center"/>
              <w:rPr>
                <w:sz w:val="18"/>
                <w:szCs w:val="18"/>
              </w:rPr>
            </w:pPr>
            <w:r w:rsidRPr="006774DE">
              <w:rPr>
                <w:sz w:val="18"/>
                <w:szCs w:val="18"/>
              </w:rPr>
              <w:t>gut</w:t>
            </w:r>
          </w:p>
        </w:tc>
        <w:tc>
          <w:tcPr>
            <w:tcW w:w="994" w:type="pct"/>
          </w:tcPr>
          <w:p w14:paraId="21D71549" w14:textId="77777777" w:rsidR="005A7729" w:rsidRPr="006774DE" w:rsidRDefault="005A7729" w:rsidP="006B7CCD">
            <w:pPr>
              <w:spacing w:after="0"/>
              <w:jc w:val="center"/>
              <w:rPr>
                <w:sz w:val="18"/>
                <w:szCs w:val="18"/>
              </w:rPr>
            </w:pPr>
            <w:r w:rsidRPr="006774DE">
              <w:rPr>
                <w:sz w:val="18"/>
                <w:szCs w:val="18"/>
              </w:rPr>
              <w:t>gut</w:t>
            </w:r>
          </w:p>
        </w:tc>
      </w:tr>
      <w:tr w:rsidR="005A7729" w:rsidRPr="006774DE" w14:paraId="172F67D7" w14:textId="77777777" w:rsidTr="006774DE">
        <w:tc>
          <w:tcPr>
            <w:tcW w:w="1827" w:type="pct"/>
          </w:tcPr>
          <w:p w14:paraId="7FD6D437" w14:textId="77777777" w:rsidR="005A7729" w:rsidRPr="006774DE" w:rsidRDefault="005A7729" w:rsidP="006B7CCD">
            <w:pPr>
              <w:spacing w:after="0"/>
              <w:rPr>
                <w:sz w:val="18"/>
                <w:szCs w:val="18"/>
              </w:rPr>
            </w:pPr>
            <w:r w:rsidRPr="006774DE">
              <w:rPr>
                <w:sz w:val="18"/>
                <w:szCs w:val="18"/>
              </w:rPr>
              <w:t>Abstraktionslevel</w:t>
            </w:r>
          </w:p>
        </w:tc>
        <w:tc>
          <w:tcPr>
            <w:tcW w:w="1155" w:type="pct"/>
          </w:tcPr>
          <w:p w14:paraId="6F983631" w14:textId="77777777" w:rsidR="005A7729" w:rsidRPr="006774DE" w:rsidRDefault="005A7729" w:rsidP="006B7CCD">
            <w:pPr>
              <w:spacing w:after="0"/>
              <w:jc w:val="center"/>
              <w:rPr>
                <w:sz w:val="18"/>
                <w:szCs w:val="18"/>
              </w:rPr>
            </w:pPr>
            <w:r w:rsidRPr="006774DE">
              <w:rPr>
                <w:sz w:val="18"/>
                <w:szCs w:val="18"/>
              </w:rPr>
              <w:t>hoch</w:t>
            </w:r>
          </w:p>
        </w:tc>
        <w:tc>
          <w:tcPr>
            <w:tcW w:w="1024" w:type="pct"/>
          </w:tcPr>
          <w:p w14:paraId="3D63EB83" w14:textId="77777777" w:rsidR="005A7729" w:rsidRPr="006774DE" w:rsidRDefault="005A7729" w:rsidP="006B7CCD">
            <w:pPr>
              <w:spacing w:after="0"/>
              <w:jc w:val="center"/>
              <w:rPr>
                <w:sz w:val="18"/>
                <w:szCs w:val="18"/>
              </w:rPr>
            </w:pPr>
            <w:r w:rsidRPr="006774DE">
              <w:rPr>
                <w:sz w:val="18"/>
                <w:szCs w:val="18"/>
              </w:rPr>
              <w:t>mittel</w:t>
            </w:r>
          </w:p>
        </w:tc>
        <w:tc>
          <w:tcPr>
            <w:tcW w:w="994" w:type="pct"/>
          </w:tcPr>
          <w:p w14:paraId="3D4EE837" w14:textId="77777777" w:rsidR="005A7729" w:rsidRPr="006774DE" w:rsidRDefault="005A7729" w:rsidP="006B7CCD">
            <w:pPr>
              <w:spacing w:after="0"/>
              <w:jc w:val="center"/>
              <w:rPr>
                <w:sz w:val="18"/>
                <w:szCs w:val="18"/>
              </w:rPr>
            </w:pPr>
            <w:r w:rsidRPr="006774DE">
              <w:rPr>
                <w:sz w:val="18"/>
                <w:szCs w:val="18"/>
              </w:rPr>
              <w:t>sehr hoch</w:t>
            </w:r>
          </w:p>
        </w:tc>
      </w:tr>
      <w:tr w:rsidR="005A7729" w:rsidRPr="006774DE" w14:paraId="540FD98F" w14:textId="77777777" w:rsidTr="006774DE">
        <w:tc>
          <w:tcPr>
            <w:tcW w:w="1827" w:type="pct"/>
          </w:tcPr>
          <w:p w14:paraId="10AF5F20" w14:textId="77777777" w:rsidR="005A7729" w:rsidRPr="006774DE" w:rsidRDefault="005A7729" w:rsidP="006B7CCD">
            <w:pPr>
              <w:spacing w:after="0"/>
              <w:rPr>
                <w:sz w:val="18"/>
                <w:szCs w:val="18"/>
              </w:rPr>
            </w:pPr>
            <w:r w:rsidRPr="006774DE">
              <w:rPr>
                <w:sz w:val="18"/>
                <w:szCs w:val="18"/>
              </w:rPr>
              <w:t>Konkreter Bezug zur Umsetzung</w:t>
            </w:r>
          </w:p>
        </w:tc>
        <w:tc>
          <w:tcPr>
            <w:tcW w:w="1155" w:type="pct"/>
          </w:tcPr>
          <w:p w14:paraId="32E1150F" w14:textId="77777777" w:rsidR="005A7729" w:rsidRPr="006774DE" w:rsidRDefault="005A7729" w:rsidP="006B7CCD">
            <w:pPr>
              <w:spacing w:after="0"/>
              <w:jc w:val="center"/>
              <w:rPr>
                <w:sz w:val="18"/>
                <w:szCs w:val="18"/>
              </w:rPr>
            </w:pPr>
            <w:r w:rsidRPr="006774DE">
              <w:rPr>
                <w:sz w:val="18"/>
                <w:szCs w:val="18"/>
              </w:rPr>
              <w:t>hoch</w:t>
            </w:r>
          </w:p>
        </w:tc>
        <w:tc>
          <w:tcPr>
            <w:tcW w:w="1024" w:type="pct"/>
          </w:tcPr>
          <w:p w14:paraId="7FF1B065" w14:textId="77777777" w:rsidR="005A7729" w:rsidRPr="006774DE" w:rsidRDefault="005A7729" w:rsidP="006B7CCD">
            <w:pPr>
              <w:spacing w:after="0"/>
              <w:jc w:val="center"/>
              <w:rPr>
                <w:sz w:val="18"/>
                <w:szCs w:val="18"/>
              </w:rPr>
            </w:pPr>
            <w:r w:rsidRPr="006774DE">
              <w:rPr>
                <w:sz w:val="18"/>
                <w:szCs w:val="18"/>
              </w:rPr>
              <w:t>mittel</w:t>
            </w:r>
          </w:p>
        </w:tc>
        <w:tc>
          <w:tcPr>
            <w:tcW w:w="994" w:type="pct"/>
          </w:tcPr>
          <w:p w14:paraId="76090B9F" w14:textId="77777777" w:rsidR="005A7729" w:rsidRPr="006774DE" w:rsidRDefault="005A7729" w:rsidP="006B7CCD">
            <w:pPr>
              <w:spacing w:after="0"/>
              <w:jc w:val="center"/>
              <w:rPr>
                <w:sz w:val="18"/>
                <w:szCs w:val="18"/>
              </w:rPr>
            </w:pPr>
            <w:r w:rsidRPr="006774DE">
              <w:rPr>
                <w:sz w:val="18"/>
                <w:szCs w:val="18"/>
              </w:rPr>
              <w:t>niedrig</w:t>
            </w:r>
          </w:p>
        </w:tc>
      </w:tr>
      <w:tr w:rsidR="005A7729" w:rsidRPr="006774DE" w14:paraId="30265297" w14:textId="77777777" w:rsidTr="006774DE">
        <w:tc>
          <w:tcPr>
            <w:tcW w:w="1827" w:type="pct"/>
          </w:tcPr>
          <w:p w14:paraId="7F1A1418" w14:textId="77777777" w:rsidR="005A7729" w:rsidRPr="006774DE" w:rsidRDefault="005A7729" w:rsidP="006B7CCD">
            <w:pPr>
              <w:spacing w:after="0"/>
              <w:rPr>
                <w:sz w:val="18"/>
                <w:szCs w:val="18"/>
              </w:rPr>
            </w:pPr>
            <w:r w:rsidRPr="006774DE">
              <w:rPr>
                <w:sz w:val="18"/>
                <w:szCs w:val="18"/>
              </w:rPr>
              <w:t>Komplexität</w:t>
            </w:r>
          </w:p>
        </w:tc>
        <w:tc>
          <w:tcPr>
            <w:tcW w:w="1155" w:type="pct"/>
          </w:tcPr>
          <w:p w14:paraId="2681D20F" w14:textId="77777777" w:rsidR="005A7729" w:rsidRPr="006774DE" w:rsidRDefault="005A7729" w:rsidP="006B7CCD">
            <w:pPr>
              <w:spacing w:after="0"/>
              <w:jc w:val="center"/>
              <w:rPr>
                <w:sz w:val="18"/>
                <w:szCs w:val="18"/>
              </w:rPr>
            </w:pPr>
            <w:r w:rsidRPr="006774DE">
              <w:rPr>
                <w:sz w:val="18"/>
                <w:szCs w:val="18"/>
              </w:rPr>
              <w:t>hoch</w:t>
            </w:r>
          </w:p>
        </w:tc>
        <w:tc>
          <w:tcPr>
            <w:tcW w:w="1024" w:type="pct"/>
          </w:tcPr>
          <w:p w14:paraId="5D644E4F" w14:textId="77777777" w:rsidR="005A7729" w:rsidRPr="006774DE" w:rsidRDefault="005A7729" w:rsidP="006B7CCD">
            <w:pPr>
              <w:spacing w:after="0"/>
              <w:jc w:val="center"/>
              <w:rPr>
                <w:sz w:val="18"/>
                <w:szCs w:val="18"/>
              </w:rPr>
            </w:pPr>
            <w:r w:rsidRPr="006774DE">
              <w:rPr>
                <w:sz w:val="18"/>
                <w:szCs w:val="18"/>
              </w:rPr>
              <w:t>mittel</w:t>
            </w:r>
          </w:p>
        </w:tc>
        <w:tc>
          <w:tcPr>
            <w:tcW w:w="994" w:type="pct"/>
          </w:tcPr>
          <w:p w14:paraId="6C1D03C3" w14:textId="77777777" w:rsidR="005A7729" w:rsidRPr="006774DE" w:rsidRDefault="005A7729" w:rsidP="006B7CCD">
            <w:pPr>
              <w:spacing w:after="0"/>
              <w:jc w:val="center"/>
              <w:rPr>
                <w:sz w:val="18"/>
                <w:szCs w:val="18"/>
              </w:rPr>
            </w:pPr>
            <w:r w:rsidRPr="006774DE">
              <w:rPr>
                <w:sz w:val="18"/>
                <w:szCs w:val="18"/>
              </w:rPr>
              <w:t>mittel</w:t>
            </w:r>
          </w:p>
        </w:tc>
      </w:tr>
    </w:tbl>
    <w:p w14:paraId="2D926230" w14:textId="29848F5E" w:rsidR="00026473" w:rsidRDefault="00875FED">
      <w:pPr>
        <w:pStyle w:val="berschrift1"/>
      </w:pPr>
      <w:r>
        <w:t xml:space="preserve">5 </w:t>
      </w:r>
      <w:r w:rsidR="00F65ACC">
        <w:t>Diskussion</w:t>
      </w:r>
      <w:r>
        <w:t xml:space="preserve"> </w:t>
      </w:r>
    </w:p>
    <w:bookmarkEnd w:id="0"/>
    <w:p w14:paraId="2D926232" w14:textId="28CAE807" w:rsidR="00026473" w:rsidRDefault="0089643D">
      <w:pPr>
        <w:keepLines/>
        <w:spacing w:after="0"/>
        <w:rPr>
          <w:lang w:eastAsia="de-DE"/>
        </w:rPr>
      </w:pPr>
      <w:r w:rsidRPr="0089643D">
        <w:rPr>
          <w:lang w:eastAsia="de-DE"/>
        </w:rPr>
        <w:t xml:space="preserve">Der Abschnitt interpretiert die Ergebnisse im wissenschaftlichen Kontext. Zunächst erfolgt eine Einordnung der Resultate, indem ihre </w:t>
      </w:r>
      <w:r w:rsidRPr="00FC6438">
        <w:rPr>
          <w:b/>
          <w:bCs/>
          <w:lang w:eastAsia="de-DE"/>
        </w:rPr>
        <w:t>Bedeutung</w:t>
      </w:r>
      <w:r w:rsidRPr="0089643D">
        <w:rPr>
          <w:lang w:eastAsia="de-DE"/>
        </w:rPr>
        <w:t xml:space="preserve"> analysiert und mit bestehenden Erkenntnissen verglichen wird. Anschließend werden die Implikationen für Theorie und Praxis diskutiert. Abschließend werden </w:t>
      </w:r>
      <w:r w:rsidRPr="001D6A56">
        <w:rPr>
          <w:b/>
          <w:bCs/>
          <w:lang w:eastAsia="de-DE"/>
        </w:rPr>
        <w:t>Limitationen</w:t>
      </w:r>
      <w:r w:rsidRPr="0089643D">
        <w:rPr>
          <w:lang w:eastAsia="de-DE"/>
        </w:rPr>
        <w:t xml:space="preserve"> der Untersuchung sowie mögliche </w:t>
      </w:r>
      <w:r w:rsidR="006D4C18" w:rsidRPr="001D6A56">
        <w:rPr>
          <w:b/>
          <w:bCs/>
          <w:lang w:eastAsia="de-DE"/>
        </w:rPr>
        <w:t>Einflussfaktoren</w:t>
      </w:r>
      <w:r w:rsidR="006D4C18">
        <w:rPr>
          <w:lang w:eastAsia="de-DE"/>
        </w:rPr>
        <w:t xml:space="preserve"> auf</w:t>
      </w:r>
      <w:r w:rsidRPr="0089643D">
        <w:rPr>
          <w:lang w:eastAsia="de-DE"/>
        </w:rPr>
        <w:t xml:space="preserve"> die Validität reflektiert, um die Aussagekraft und Generalisierbarkeit der Ergebnisse kritisch zu bewerten.</w:t>
      </w:r>
    </w:p>
    <w:p w14:paraId="39283F9A" w14:textId="7DAC636F" w:rsidR="00F65ACC" w:rsidRDefault="00F65ACC" w:rsidP="00F65ACC">
      <w:pPr>
        <w:pStyle w:val="berschrift1"/>
      </w:pPr>
      <w:r>
        <w:t xml:space="preserve">6 Zusammenfassung und Ausblick </w:t>
      </w:r>
    </w:p>
    <w:p w14:paraId="13CD0F05" w14:textId="3B712FE2" w:rsidR="00F65ACC" w:rsidRDefault="004F591E">
      <w:pPr>
        <w:keepLines/>
        <w:spacing w:after="0"/>
        <w:rPr>
          <w:lang w:eastAsia="de-DE"/>
        </w:rPr>
      </w:pPr>
      <w:r>
        <w:rPr>
          <w:lang w:eastAsia="de-DE"/>
        </w:rPr>
        <w:t>Die</w:t>
      </w:r>
      <w:r w:rsidRPr="004F591E">
        <w:rPr>
          <w:lang w:eastAsia="de-DE"/>
        </w:rPr>
        <w:t xml:space="preserve"> zentralen Ergebnisse </w:t>
      </w:r>
      <w:r>
        <w:rPr>
          <w:lang w:eastAsia="de-DE"/>
        </w:rPr>
        <w:t>werden</w:t>
      </w:r>
      <w:r w:rsidRPr="004F591E">
        <w:rPr>
          <w:lang w:eastAsia="de-DE"/>
        </w:rPr>
        <w:t xml:space="preserve"> zusamme</w:t>
      </w:r>
      <w:r>
        <w:rPr>
          <w:lang w:eastAsia="de-DE"/>
        </w:rPr>
        <w:t>ngefasst</w:t>
      </w:r>
      <w:r w:rsidRPr="004F591E">
        <w:rPr>
          <w:lang w:eastAsia="de-DE"/>
        </w:rPr>
        <w:t xml:space="preserve"> und reflektiert. Anschließend werden mögliche zukünftige Forschungsansätze aufgezeigt, um offene Fragen zu adressieren und Weiterentwicklungen anzuregen.</w:t>
      </w:r>
    </w:p>
    <w:p w14:paraId="0C4017E2" w14:textId="52F86FDB" w:rsidR="0087198E" w:rsidRPr="00595110" w:rsidRDefault="0087198E" w:rsidP="0087198E">
      <w:pPr>
        <w:pStyle w:val="berschrift1"/>
      </w:pPr>
      <w:r>
        <w:t>Danksagung</w:t>
      </w:r>
    </w:p>
    <w:p w14:paraId="2A2FF112" w14:textId="75151616" w:rsidR="0087198E" w:rsidRDefault="005C2A55" w:rsidP="007A4C90">
      <w:pPr>
        <w:keepLines/>
        <w:spacing w:after="0"/>
        <w:rPr>
          <w:lang w:eastAsia="de-DE"/>
        </w:rPr>
      </w:pPr>
      <w:r>
        <w:rPr>
          <w:lang w:eastAsia="de-DE"/>
        </w:rPr>
        <w:t xml:space="preserve">Dieser Abschnitt ist optional und </w:t>
      </w:r>
      <w:r w:rsidR="007A4C90" w:rsidRPr="007A4C90">
        <w:rPr>
          <w:lang w:eastAsia="de-DE"/>
        </w:rPr>
        <w:t>dient dazu, Personen, Institutionen oder Organisationen zu danken, die zur Entstehung des Beitrags beigetragen haben.</w:t>
      </w:r>
      <w:r w:rsidR="007602C3">
        <w:rPr>
          <w:lang w:eastAsia="de-DE"/>
        </w:rPr>
        <w:t xml:space="preserve"> </w:t>
      </w:r>
      <w:r w:rsidR="007602C3" w:rsidRPr="007602C3">
        <w:rPr>
          <w:lang w:eastAsia="de-DE"/>
        </w:rPr>
        <w:t>Falls enthalten, sollte er prägnant</w:t>
      </w:r>
      <w:r w:rsidR="007602C3">
        <w:rPr>
          <w:lang w:eastAsia="de-DE"/>
        </w:rPr>
        <w:t xml:space="preserve"> </w:t>
      </w:r>
      <w:r w:rsidR="007602C3" w:rsidRPr="007602C3">
        <w:rPr>
          <w:lang w:eastAsia="de-DE"/>
        </w:rPr>
        <w:t>formuliert sein</w:t>
      </w:r>
      <w:r w:rsidR="007602C3">
        <w:rPr>
          <w:lang w:eastAsia="de-DE"/>
        </w:rPr>
        <w:t>.</w:t>
      </w:r>
    </w:p>
    <w:p w14:paraId="2FA40598" w14:textId="0D12ED8D" w:rsidR="00703CD2" w:rsidRPr="00595110" w:rsidRDefault="00703CD2" w:rsidP="00703CD2">
      <w:pPr>
        <w:pStyle w:val="berschrift1"/>
      </w:pPr>
      <w:r w:rsidRPr="00595110">
        <w:lastRenderedPageBreak/>
        <w:t>Literaturverzeichnis</w:t>
      </w:r>
    </w:p>
    <w:p w14:paraId="5E9FF017" w14:textId="65059895" w:rsidR="00595110" w:rsidRPr="002206AD" w:rsidRDefault="001B3593" w:rsidP="001B3593">
      <w:pPr>
        <w:keepLines/>
        <w:spacing w:after="0"/>
        <w:rPr>
          <w:sz w:val="18"/>
          <w:szCs w:val="18"/>
          <w:lang w:eastAsia="de-DE"/>
        </w:rPr>
      </w:pPr>
      <w:r w:rsidRPr="002206AD">
        <w:rPr>
          <w:sz w:val="18"/>
          <w:szCs w:val="18"/>
          <w:lang w:eastAsia="de-DE"/>
        </w:rPr>
        <w:t xml:space="preserve">Vollständige Quellenangaben zu allen referenzierten Werken </w:t>
      </w:r>
      <w:r w:rsidR="00595110" w:rsidRPr="002206AD">
        <w:rPr>
          <w:sz w:val="18"/>
          <w:szCs w:val="18"/>
          <w:lang w:eastAsia="de-DE"/>
        </w:rPr>
        <w:t xml:space="preserve">sind im Literaturverzeichnis </w:t>
      </w:r>
      <w:r w:rsidR="00447776" w:rsidRPr="002206AD">
        <w:rPr>
          <w:sz w:val="18"/>
          <w:szCs w:val="18"/>
          <w:lang w:eastAsia="de-DE"/>
        </w:rPr>
        <w:t xml:space="preserve">im </w:t>
      </w:r>
      <w:proofErr w:type="gramStart"/>
      <w:r w:rsidR="00447776" w:rsidRPr="002206AD">
        <w:rPr>
          <w:b/>
          <w:bCs/>
          <w:sz w:val="18"/>
          <w:szCs w:val="18"/>
          <w:lang w:eastAsia="de-DE"/>
        </w:rPr>
        <w:t>IEEE Zitationsstil</w:t>
      </w:r>
      <w:proofErr w:type="gramEnd"/>
      <w:r w:rsidR="00447776" w:rsidRPr="002206AD">
        <w:rPr>
          <w:sz w:val="18"/>
          <w:szCs w:val="18"/>
          <w:lang w:eastAsia="de-DE"/>
        </w:rPr>
        <w:t xml:space="preserve"> </w:t>
      </w:r>
      <w:r w:rsidR="00595110" w:rsidRPr="002206AD">
        <w:rPr>
          <w:sz w:val="18"/>
          <w:szCs w:val="18"/>
          <w:lang w:eastAsia="de-DE"/>
        </w:rPr>
        <w:t>anzugeben</w:t>
      </w:r>
      <w:r w:rsidRPr="002206AD">
        <w:rPr>
          <w:sz w:val="18"/>
          <w:szCs w:val="18"/>
          <w:lang w:eastAsia="de-DE"/>
        </w:rPr>
        <w:t xml:space="preserve">. </w:t>
      </w:r>
      <w:r w:rsidR="00CF3E5C" w:rsidRPr="002206AD">
        <w:rPr>
          <w:b/>
          <w:bCs/>
          <w:sz w:val="18"/>
          <w:szCs w:val="18"/>
          <w:lang w:eastAsia="de-DE"/>
        </w:rPr>
        <w:t>Schriftgröße Times New Roman 9</w:t>
      </w:r>
      <w:r w:rsidR="00CF3E5C" w:rsidRPr="002206AD">
        <w:rPr>
          <w:sz w:val="18"/>
          <w:szCs w:val="18"/>
          <w:lang w:eastAsia="de-DE"/>
        </w:rPr>
        <w:t>.</w:t>
      </w:r>
      <w:r w:rsidR="00447776" w:rsidRPr="002206AD">
        <w:rPr>
          <w:sz w:val="18"/>
          <w:szCs w:val="18"/>
          <w:lang w:eastAsia="de-DE"/>
        </w:rPr>
        <w:t xml:space="preserve"> Beispiele:</w:t>
      </w:r>
    </w:p>
    <w:p w14:paraId="487B9364" w14:textId="77777777" w:rsidR="00447776" w:rsidRPr="002206AD" w:rsidRDefault="00447776" w:rsidP="00447776">
      <w:pPr>
        <w:pStyle w:val="Literatur"/>
        <w:ind w:left="0" w:firstLine="0"/>
        <w:rPr>
          <w:szCs w:val="18"/>
        </w:rPr>
      </w:pPr>
    </w:p>
    <w:p w14:paraId="42775702" w14:textId="64AD1232" w:rsidR="00703CD2" w:rsidRPr="004803C5" w:rsidRDefault="00703CD2" w:rsidP="00703CD2">
      <w:pPr>
        <w:pStyle w:val="Literatur"/>
        <w:rPr>
          <w:lang w:val="en-US"/>
        </w:rPr>
      </w:pPr>
      <w:r w:rsidRPr="004803C5">
        <w:rPr>
          <w:lang w:val="en-US"/>
        </w:rPr>
        <w:t>[1]</w:t>
      </w:r>
      <w:r w:rsidRPr="004803C5">
        <w:rPr>
          <w:lang w:val="en-US"/>
        </w:rPr>
        <w:tab/>
        <w:t xml:space="preserve">J. Lu, D.-J. Chen, D. </w:t>
      </w:r>
      <w:proofErr w:type="spellStart"/>
      <w:r w:rsidRPr="004803C5">
        <w:rPr>
          <w:lang w:val="en-US"/>
        </w:rPr>
        <w:t>Gürdür</w:t>
      </w:r>
      <w:proofErr w:type="spellEnd"/>
      <w:r w:rsidRPr="004803C5">
        <w:rPr>
          <w:lang w:val="en-US"/>
        </w:rPr>
        <w:t xml:space="preserve"> und M. Törngren, „An Investigation of Functionalities of Future Tool-chain for Aerospace </w:t>
      </w:r>
      <w:proofErr w:type="gramStart"/>
      <w:r w:rsidRPr="004803C5">
        <w:rPr>
          <w:lang w:val="en-US"/>
        </w:rPr>
        <w:t>Industry“</w:t>
      </w:r>
      <w:proofErr w:type="gramEnd"/>
      <w:r w:rsidRPr="004803C5">
        <w:rPr>
          <w:lang w:val="en-US"/>
        </w:rPr>
        <w:t xml:space="preserve">, INCOSE International Symposium, Jg. 27, Nr. 1, S. 1408–1422, 2017, </w:t>
      </w:r>
      <w:proofErr w:type="spellStart"/>
      <w:r w:rsidRPr="004803C5">
        <w:rPr>
          <w:lang w:val="en-US"/>
        </w:rPr>
        <w:t>doi</w:t>
      </w:r>
      <w:proofErr w:type="spellEnd"/>
      <w:r w:rsidRPr="004803C5">
        <w:rPr>
          <w:lang w:val="en-US"/>
        </w:rPr>
        <w:t>: 10.1002/j.2334-5837.2017.</w:t>
      </w:r>
      <w:proofErr w:type="gramStart"/>
      <w:r w:rsidRPr="004803C5">
        <w:rPr>
          <w:lang w:val="en-US"/>
        </w:rPr>
        <w:t>00437.x.</w:t>
      </w:r>
      <w:proofErr w:type="gramEnd"/>
    </w:p>
    <w:p w14:paraId="7751C9CE" w14:textId="77777777" w:rsidR="00703CD2" w:rsidRDefault="00703CD2" w:rsidP="00703CD2">
      <w:pPr>
        <w:pStyle w:val="Literatur"/>
      </w:pPr>
      <w:r w:rsidRPr="004803C5">
        <w:rPr>
          <w:lang w:val="en-US"/>
        </w:rPr>
        <w:t>[2]</w:t>
      </w:r>
      <w:r w:rsidRPr="004803C5">
        <w:rPr>
          <w:lang w:val="en-US"/>
        </w:rPr>
        <w:tab/>
        <w:t xml:space="preserve">D. D. Walden, Hg., Systems engineering handbook: A guide for system life cycle processes and activities. </w:t>
      </w:r>
      <w:r>
        <w:t>Hoboken, NJ: Wiley, 2023. [Online]. Verfügbar unter: https://learning.oreilly.com/library/view/-/9781119814290/?ar</w:t>
      </w:r>
    </w:p>
    <w:p w14:paraId="17B7DB20" w14:textId="77777777" w:rsidR="00703CD2" w:rsidRDefault="00703CD2" w:rsidP="00703CD2">
      <w:pPr>
        <w:pStyle w:val="Literatur"/>
      </w:pPr>
      <w:r>
        <w:t>[3]</w:t>
      </w:r>
      <w:r>
        <w:tab/>
        <w:t>Lydia Kaiser, „Rahmenwerk zur Modellierung einer plausiblen Systemstruktur mechatronischer Systeme“, Universität Paderborn, Paderborn, 2013. [Online]. Verfügbar unter: http://digital.ub.uni-paderborn.de/urn/urn:nbn:de:hbz:466:2-12873</w:t>
      </w:r>
    </w:p>
    <w:p w14:paraId="4B4CC1BC" w14:textId="3DE68233" w:rsidR="00595110" w:rsidRPr="006E4450" w:rsidRDefault="00703CD2" w:rsidP="007602C3">
      <w:pPr>
        <w:pStyle w:val="Literatur"/>
      </w:pPr>
      <w:r w:rsidRPr="004803C5">
        <w:rPr>
          <w:lang w:val="en-US"/>
        </w:rPr>
        <w:t>[4]</w:t>
      </w:r>
      <w:r w:rsidRPr="004803C5">
        <w:rPr>
          <w:lang w:val="en-US"/>
        </w:rPr>
        <w:tab/>
        <w:t>Krause, Hg., Design Methodology for Future Products: Data driven, a</w:t>
      </w:r>
      <w:r w:rsidRPr="00703CD2">
        <w:rPr>
          <w:lang w:val="en-US"/>
        </w:rPr>
        <w:t xml:space="preserve">gile and flexible, 1. </w:t>
      </w:r>
      <w:r w:rsidRPr="006E4450">
        <w:t>Aufl. [S.l.]: Springer International Publishing, 2022.</w:t>
      </w:r>
    </w:p>
    <w:p w14:paraId="3657778F" w14:textId="577D2E5C" w:rsidR="00CF3E5C" w:rsidRPr="00595110" w:rsidRDefault="007602C3" w:rsidP="00CF3E5C">
      <w:pPr>
        <w:pStyle w:val="berschrift1"/>
      </w:pPr>
      <w:r>
        <w:t>Anhang</w:t>
      </w:r>
    </w:p>
    <w:p w14:paraId="32F74724" w14:textId="75C50B94" w:rsidR="004B1CE5" w:rsidRDefault="00D3085A" w:rsidP="00D3085A">
      <w:pPr>
        <w:keepLines/>
        <w:spacing w:after="0"/>
        <w:rPr>
          <w:lang w:eastAsia="de-DE"/>
        </w:rPr>
      </w:pPr>
      <w:r>
        <w:rPr>
          <w:lang w:eastAsia="de-DE"/>
        </w:rPr>
        <w:t xml:space="preserve">Der Anhang </w:t>
      </w:r>
      <w:r w:rsidR="002D5DA0" w:rsidRPr="002D5DA0">
        <w:rPr>
          <w:lang w:eastAsia="de-DE"/>
        </w:rPr>
        <w:t>wird bei Bedarf ergänzt und enthält weiterführende Materialien, die den Haupttext unterstützen, aber nicht zwingend erforderlich sind. Beispiele hierfür sind detaillierte Datensätze, erweiterte Analysen, Algorithmen, experimentelle Setups oder eine Code-Basis bzw. Tool-Demo zur Reproduzierbarkeit der Ergebnisse</w:t>
      </w:r>
      <w:r w:rsidRPr="00D3085A">
        <w:rPr>
          <w:lang w:eastAsia="de-DE"/>
        </w:rPr>
        <w:t>.</w:t>
      </w:r>
    </w:p>
    <w:p w14:paraId="04FE02DE" w14:textId="1FC0A384" w:rsidR="00875FED" w:rsidRDefault="00875FED"/>
    <w:sectPr w:rsidR="00875FED" w:rsidSect="00B57A01">
      <w:headerReference w:type="even" r:id="rId14"/>
      <w:headerReference w:type="default" r:id="rId15"/>
      <w:footerReference w:type="even" r:id="rId16"/>
      <w:footerReference w:type="default" r:id="rId17"/>
      <w:pgSz w:w="8789" w:h="12474"/>
      <w:pgMar w:top="1021" w:right="567" w:bottom="680" w:left="851"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3B37" w14:textId="77777777" w:rsidR="009162D9" w:rsidRDefault="009162D9">
      <w:pPr>
        <w:spacing w:after="0"/>
      </w:pPr>
      <w:r>
        <w:separator/>
      </w:r>
    </w:p>
  </w:endnote>
  <w:endnote w:type="continuationSeparator" w:id="0">
    <w:p w14:paraId="4C0B1F47" w14:textId="77777777" w:rsidR="009162D9" w:rsidRDefault="009162D9">
      <w:pPr>
        <w:spacing w:after="0"/>
      </w:pPr>
      <w:r>
        <w:continuationSeparator/>
      </w:r>
    </w:p>
  </w:endnote>
  <w:endnote w:type="continuationNotice" w:id="1">
    <w:p w14:paraId="78CEB00F" w14:textId="77777777" w:rsidR="009162D9" w:rsidRDefault="009162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 LT Com 45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624F" w14:textId="77777777" w:rsidR="00026473" w:rsidRPr="002B41B1" w:rsidRDefault="00875FED">
    <w:pPr>
      <w:pStyle w:val="Fuzeile"/>
      <w:rPr>
        <w:rFonts w:ascii="Frutiger LT Com 45 Light" w:hAnsi="Frutiger LT Com 45 Light" w:cs="Arial"/>
        <w:sz w:val="22"/>
        <w:szCs w:val="24"/>
      </w:rPr>
    </w:pPr>
    <w:r w:rsidRPr="002B41B1">
      <w:rPr>
        <w:rFonts w:ascii="Frutiger LT Com 45 Light" w:hAnsi="Frutiger LT Com 45 Light" w:cs="Arial"/>
        <w:sz w:val="22"/>
        <w:szCs w:val="24"/>
      </w:rPr>
      <w:fldChar w:fldCharType="begin"/>
    </w:r>
    <w:r w:rsidRPr="002B41B1">
      <w:rPr>
        <w:rFonts w:ascii="Frutiger LT Com 45 Light" w:hAnsi="Frutiger LT Com 45 Light" w:cs="Arial"/>
        <w:sz w:val="22"/>
        <w:szCs w:val="24"/>
      </w:rPr>
      <w:instrText xml:space="preserve"> PAGE   \* MERGEFORMAT </w:instrText>
    </w:r>
    <w:r w:rsidRPr="002B41B1">
      <w:rPr>
        <w:rFonts w:ascii="Frutiger LT Com 45 Light" w:hAnsi="Frutiger LT Com 45 Light" w:cs="Arial"/>
        <w:sz w:val="22"/>
        <w:szCs w:val="24"/>
      </w:rPr>
      <w:fldChar w:fldCharType="separate"/>
    </w:r>
    <w:r w:rsidRPr="002B41B1">
      <w:rPr>
        <w:rFonts w:ascii="Frutiger LT Com 45 Light" w:hAnsi="Frutiger LT Com 45 Light" w:cs="Arial"/>
        <w:sz w:val="22"/>
        <w:szCs w:val="24"/>
      </w:rPr>
      <w:t>4</w:t>
    </w:r>
    <w:r w:rsidRPr="002B41B1">
      <w:rPr>
        <w:rFonts w:ascii="Frutiger LT Com 45 Light" w:hAnsi="Frutiger LT Com 45 Light" w:cs="Arial"/>
        <w:sz w:val="22"/>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6250" w14:textId="77777777" w:rsidR="00026473" w:rsidRPr="00886203" w:rsidRDefault="00875FED">
    <w:pPr>
      <w:pStyle w:val="Fuzeile"/>
      <w:jc w:val="right"/>
      <w:rPr>
        <w:rFonts w:ascii="Frutiger LT Com 45 Light" w:hAnsi="Frutiger LT Com 45 Light" w:cs="Arial"/>
        <w:sz w:val="22"/>
        <w:szCs w:val="24"/>
      </w:rPr>
    </w:pPr>
    <w:r w:rsidRPr="00886203">
      <w:rPr>
        <w:rFonts w:ascii="Frutiger LT Com 45 Light" w:hAnsi="Frutiger LT Com 45 Light" w:cs="Arial"/>
        <w:sz w:val="22"/>
        <w:szCs w:val="24"/>
      </w:rPr>
      <w:fldChar w:fldCharType="begin"/>
    </w:r>
    <w:r w:rsidRPr="00886203">
      <w:rPr>
        <w:rFonts w:ascii="Frutiger LT Com 45 Light" w:hAnsi="Frutiger LT Com 45 Light" w:cs="Arial"/>
        <w:sz w:val="22"/>
        <w:szCs w:val="24"/>
      </w:rPr>
      <w:instrText xml:space="preserve"> PAGE   \* MERGEFORMAT </w:instrText>
    </w:r>
    <w:r w:rsidRPr="00886203">
      <w:rPr>
        <w:rFonts w:ascii="Frutiger LT Com 45 Light" w:hAnsi="Frutiger LT Com 45 Light" w:cs="Arial"/>
        <w:sz w:val="22"/>
        <w:szCs w:val="24"/>
      </w:rPr>
      <w:fldChar w:fldCharType="separate"/>
    </w:r>
    <w:r w:rsidRPr="00886203">
      <w:rPr>
        <w:rFonts w:ascii="Frutiger LT Com 45 Light" w:hAnsi="Frutiger LT Com 45 Light" w:cs="Arial"/>
        <w:sz w:val="22"/>
        <w:szCs w:val="24"/>
      </w:rPr>
      <w:t>3</w:t>
    </w:r>
    <w:r w:rsidRPr="00886203">
      <w:rPr>
        <w:rFonts w:ascii="Frutiger LT Com 45 Light" w:hAnsi="Frutiger LT Com 45 Light" w:cs="Arial"/>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23F7" w14:textId="77777777" w:rsidR="009162D9" w:rsidRDefault="009162D9">
      <w:pPr>
        <w:spacing w:after="0"/>
      </w:pPr>
      <w:r>
        <w:separator/>
      </w:r>
    </w:p>
  </w:footnote>
  <w:footnote w:type="continuationSeparator" w:id="0">
    <w:p w14:paraId="00E1A774" w14:textId="77777777" w:rsidR="009162D9" w:rsidRDefault="009162D9">
      <w:pPr>
        <w:spacing w:after="0"/>
      </w:pPr>
      <w:r>
        <w:continuationSeparator/>
      </w:r>
    </w:p>
  </w:footnote>
  <w:footnote w:type="continuationNotice" w:id="1">
    <w:p w14:paraId="50732A61" w14:textId="77777777" w:rsidR="009162D9" w:rsidRDefault="009162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624D" w14:textId="3696DBE4" w:rsidR="00026473" w:rsidRPr="009845C0" w:rsidRDefault="00875FED">
    <w:pPr>
      <w:pStyle w:val="Kopfzeile"/>
      <w:rPr>
        <w:rFonts w:ascii="Frutiger LT Com 45 Light" w:hAnsi="Frutiger LT Com 45 Light" w:cs="Arial"/>
        <w:sz w:val="22"/>
        <w:szCs w:val="24"/>
      </w:rPr>
    </w:pPr>
    <w:r w:rsidRPr="009845C0">
      <w:rPr>
        <w:rFonts w:ascii="Frutiger LT Com 45 Light" w:hAnsi="Frutiger LT Com 45 Light" w:cs="Arial"/>
        <w:sz w:val="22"/>
        <w:szCs w:val="24"/>
      </w:rPr>
      <w:t>Tag des Systems Engineering 202</w:t>
    </w:r>
    <w:r w:rsidR="002206AD">
      <w:rPr>
        <w:rFonts w:ascii="Frutiger LT Com 45 Light" w:hAnsi="Frutiger LT Com 45 Light" w:cs="Arial"/>
        <w:sz w:val="22"/>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624E" w14:textId="285076D5" w:rsidR="00026473" w:rsidRPr="00B57A01" w:rsidRDefault="00875FED">
    <w:pPr>
      <w:pStyle w:val="Kopfzeile"/>
      <w:jc w:val="right"/>
      <w:rPr>
        <w:rFonts w:ascii="Frutiger LT Com 45 Light" w:hAnsi="Frutiger LT Com 45 Light" w:cs="Arial"/>
        <w:sz w:val="22"/>
        <w:szCs w:val="24"/>
      </w:rPr>
    </w:pPr>
    <w:r w:rsidRPr="00B57A01">
      <w:rPr>
        <w:rFonts w:ascii="Frutiger LT Com 45 Light" w:hAnsi="Frutiger LT Com 45 Light" w:cs="Arial"/>
        <w:sz w:val="22"/>
        <w:szCs w:val="24"/>
      </w:rPr>
      <w:t>Tag des Systems Engineering 202</w:t>
    </w:r>
    <w:r w:rsidR="002206AD">
      <w:rPr>
        <w:rFonts w:ascii="Frutiger LT Com 45 Light" w:hAnsi="Frutiger LT Com 45 Light" w:cs="Arial"/>
        <w:sz w:val="22"/>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FA1"/>
    <w:multiLevelType w:val="hybridMultilevel"/>
    <w:tmpl w:val="875A01EE"/>
    <w:lvl w:ilvl="0" w:tplc="7BA616CE">
      <w:start w:val="2"/>
      <w:numFmt w:val="bullet"/>
      <w:lvlText w:val=""/>
      <w:lvlJc w:val="left"/>
      <w:pPr>
        <w:ind w:left="720" w:hanging="360"/>
      </w:pPr>
      <w:rPr>
        <w:rFonts w:ascii="Wingdings" w:eastAsia="Calibri" w:hAnsi="Wingdings" w:cs="Times New Roman" w:hint="default"/>
      </w:rPr>
    </w:lvl>
    <w:lvl w:ilvl="1" w:tplc="2022FEFC">
      <w:start w:val="1"/>
      <w:numFmt w:val="bullet"/>
      <w:lvlText w:val="o"/>
      <w:lvlJc w:val="left"/>
      <w:pPr>
        <w:ind w:left="1440" w:hanging="360"/>
      </w:pPr>
      <w:rPr>
        <w:rFonts w:ascii="Courier New" w:hAnsi="Courier New" w:cs="Courier New" w:hint="default"/>
      </w:rPr>
    </w:lvl>
    <w:lvl w:ilvl="2" w:tplc="B564372C">
      <w:start w:val="1"/>
      <w:numFmt w:val="bullet"/>
      <w:lvlText w:val=""/>
      <w:lvlJc w:val="left"/>
      <w:pPr>
        <w:ind w:left="2160" w:hanging="360"/>
      </w:pPr>
      <w:rPr>
        <w:rFonts w:ascii="Wingdings" w:hAnsi="Wingdings" w:hint="default"/>
      </w:rPr>
    </w:lvl>
    <w:lvl w:ilvl="3" w:tplc="0B5AEC9C">
      <w:start w:val="1"/>
      <w:numFmt w:val="bullet"/>
      <w:lvlText w:val=""/>
      <w:lvlJc w:val="left"/>
      <w:pPr>
        <w:ind w:left="2880" w:hanging="360"/>
      </w:pPr>
      <w:rPr>
        <w:rFonts w:ascii="Symbol" w:hAnsi="Symbol" w:hint="default"/>
      </w:rPr>
    </w:lvl>
    <w:lvl w:ilvl="4" w:tplc="DABE6840">
      <w:start w:val="1"/>
      <w:numFmt w:val="bullet"/>
      <w:lvlText w:val="o"/>
      <w:lvlJc w:val="left"/>
      <w:pPr>
        <w:ind w:left="3600" w:hanging="360"/>
      </w:pPr>
      <w:rPr>
        <w:rFonts w:ascii="Courier New" w:hAnsi="Courier New" w:cs="Courier New" w:hint="default"/>
      </w:rPr>
    </w:lvl>
    <w:lvl w:ilvl="5" w:tplc="B9E2941A">
      <w:start w:val="1"/>
      <w:numFmt w:val="bullet"/>
      <w:lvlText w:val=""/>
      <w:lvlJc w:val="left"/>
      <w:pPr>
        <w:ind w:left="4320" w:hanging="360"/>
      </w:pPr>
      <w:rPr>
        <w:rFonts w:ascii="Wingdings" w:hAnsi="Wingdings" w:hint="default"/>
      </w:rPr>
    </w:lvl>
    <w:lvl w:ilvl="6" w:tplc="133E8ABE">
      <w:start w:val="1"/>
      <w:numFmt w:val="bullet"/>
      <w:lvlText w:val=""/>
      <w:lvlJc w:val="left"/>
      <w:pPr>
        <w:ind w:left="5040" w:hanging="360"/>
      </w:pPr>
      <w:rPr>
        <w:rFonts w:ascii="Symbol" w:hAnsi="Symbol" w:hint="default"/>
      </w:rPr>
    </w:lvl>
    <w:lvl w:ilvl="7" w:tplc="2A406658">
      <w:start w:val="1"/>
      <w:numFmt w:val="bullet"/>
      <w:lvlText w:val="o"/>
      <w:lvlJc w:val="left"/>
      <w:pPr>
        <w:ind w:left="5760" w:hanging="360"/>
      </w:pPr>
      <w:rPr>
        <w:rFonts w:ascii="Courier New" w:hAnsi="Courier New" w:cs="Courier New" w:hint="default"/>
      </w:rPr>
    </w:lvl>
    <w:lvl w:ilvl="8" w:tplc="9A86A952">
      <w:start w:val="1"/>
      <w:numFmt w:val="bullet"/>
      <w:lvlText w:val=""/>
      <w:lvlJc w:val="left"/>
      <w:pPr>
        <w:ind w:left="6480" w:hanging="360"/>
      </w:pPr>
      <w:rPr>
        <w:rFonts w:ascii="Wingdings" w:hAnsi="Wingdings" w:hint="default"/>
      </w:rPr>
    </w:lvl>
  </w:abstractNum>
  <w:abstractNum w:abstractNumId="1" w15:restartNumberingAfterBreak="0">
    <w:nsid w:val="0A853849"/>
    <w:multiLevelType w:val="hybridMultilevel"/>
    <w:tmpl w:val="ECBA5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850A6A"/>
    <w:multiLevelType w:val="hybridMultilevel"/>
    <w:tmpl w:val="4F584E48"/>
    <w:lvl w:ilvl="0" w:tplc="919815A4">
      <w:start w:val="1"/>
      <w:numFmt w:val="bullet"/>
      <w:lvlText w:val="•"/>
      <w:lvlJc w:val="left"/>
      <w:pPr>
        <w:tabs>
          <w:tab w:val="num" w:pos="360"/>
        </w:tabs>
        <w:ind w:left="360" w:hanging="360"/>
      </w:pPr>
      <w:rPr>
        <w:rFonts w:ascii="Times New Roman" w:hAnsi="Times New Roman" w:hint="default"/>
      </w:rPr>
    </w:lvl>
    <w:lvl w:ilvl="1" w:tplc="7EF27C2E">
      <w:start w:val="1190"/>
      <w:numFmt w:val="bullet"/>
      <w:lvlText w:val="–"/>
      <w:lvlJc w:val="left"/>
      <w:pPr>
        <w:tabs>
          <w:tab w:val="num" w:pos="1080"/>
        </w:tabs>
        <w:ind w:left="1080" w:hanging="360"/>
      </w:pPr>
      <w:rPr>
        <w:rFonts w:ascii="Times New Roman" w:hAnsi="Times New Roman" w:hint="default"/>
      </w:rPr>
    </w:lvl>
    <w:lvl w:ilvl="2" w:tplc="6276B8F8">
      <w:start w:val="1"/>
      <w:numFmt w:val="bullet"/>
      <w:lvlText w:val="•"/>
      <w:lvlJc w:val="left"/>
      <w:pPr>
        <w:tabs>
          <w:tab w:val="num" w:pos="1800"/>
        </w:tabs>
        <w:ind w:left="1800" w:hanging="360"/>
      </w:pPr>
      <w:rPr>
        <w:rFonts w:ascii="Times New Roman" w:hAnsi="Times New Roman" w:hint="default"/>
      </w:rPr>
    </w:lvl>
    <w:lvl w:ilvl="3" w:tplc="782A4074">
      <w:start w:val="1"/>
      <w:numFmt w:val="bullet"/>
      <w:lvlText w:val="•"/>
      <w:lvlJc w:val="left"/>
      <w:pPr>
        <w:tabs>
          <w:tab w:val="num" w:pos="2520"/>
        </w:tabs>
        <w:ind w:left="2520" w:hanging="360"/>
      </w:pPr>
      <w:rPr>
        <w:rFonts w:ascii="Times New Roman" w:hAnsi="Times New Roman" w:hint="default"/>
      </w:rPr>
    </w:lvl>
    <w:lvl w:ilvl="4" w:tplc="0130F92C">
      <w:start w:val="1"/>
      <w:numFmt w:val="bullet"/>
      <w:lvlText w:val="•"/>
      <w:lvlJc w:val="left"/>
      <w:pPr>
        <w:tabs>
          <w:tab w:val="num" w:pos="3240"/>
        </w:tabs>
        <w:ind w:left="3240" w:hanging="360"/>
      </w:pPr>
      <w:rPr>
        <w:rFonts w:ascii="Times New Roman" w:hAnsi="Times New Roman" w:hint="default"/>
      </w:rPr>
    </w:lvl>
    <w:lvl w:ilvl="5" w:tplc="B52E59AE">
      <w:start w:val="1"/>
      <w:numFmt w:val="bullet"/>
      <w:lvlText w:val="•"/>
      <w:lvlJc w:val="left"/>
      <w:pPr>
        <w:tabs>
          <w:tab w:val="num" w:pos="3960"/>
        </w:tabs>
        <w:ind w:left="3960" w:hanging="360"/>
      </w:pPr>
      <w:rPr>
        <w:rFonts w:ascii="Times New Roman" w:hAnsi="Times New Roman" w:hint="default"/>
      </w:rPr>
    </w:lvl>
    <w:lvl w:ilvl="6" w:tplc="F5DA3938">
      <w:start w:val="1"/>
      <w:numFmt w:val="bullet"/>
      <w:lvlText w:val="•"/>
      <w:lvlJc w:val="left"/>
      <w:pPr>
        <w:tabs>
          <w:tab w:val="num" w:pos="4680"/>
        </w:tabs>
        <w:ind w:left="4680" w:hanging="360"/>
      </w:pPr>
      <w:rPr>
        <w:rFonts w:ascii="Times New Roman" w:hAnsi="Times New Roman" w:hint="default"/>
      </w:rPr>
    </w:lvl>
    <w:lvl w:ilvl="7" w:tplc="762E4ABC">
      <w:start w:val="1"/>
      <w:numFmt w:val="bullet"/>
      <w:lvlText w:val="•"/>
      <w:lvlJc w:val="left"/>
      <w:pPr>
        <w:tabs>
          <w:tab w:val="num" w:pos="5400"/>
        </w:tabs>
        <w:ind w:left="5400" w:hanging="360"/>
      </w:pPr>
      <w:rPr>
        <w:rFonts w:ascii="Times New Roman" w:hAnsi="Times New Roman" w:hint="default"/>
      </w:rPr>
    </w:lvl>
    <w:lvl w:ilvl="8" w:tplc="6D746CE0">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A4C7A15"/>
    <w:multiLevelType w:val="hybridMultilevel"/>
    <w:tmpl w:val="70B084C2"/>
    <w:lvl w:ilvl="0" w:tplc="7878EE24">
      <w:start w:val="1"/>
      <w:numFmt w:val="decimal"/>
      <w:lvlText w:val="%1."/>
      <w:lvlJc w:val="left"/>
      <w:pPr>
        <w:ind w:left="720" w:hanging="360"/>
      </w:pPr>
      <w:rPr>
        <w:rFonts w:hint="default"/>
      </w:rPr>
    </w:lvl>
    <w:lvl w:ilvl="1" w:tplc="7F7C1D32">
      <w:start w:val="1"/>
      <w:numFmt w:val="lowerLetter"/>
      <w:lvlText w:val="%2."/>
      <w:lvlJc w:val="left"/>
      <w:pPr>
        <w:ind w:left="1440" w:hanging="360"/>
      </w:pPr>
    </w:lvl>
    <w:lvl w:ilvl="2" w:tplc="91C6C9F2">
      <w:start w:val="1"/>
      <w:numFmt w:val="lowerRoman"/>
      <w:lvlText w:val="%3."/>
      <w:lvlJc w:val="right"/>
      <w:pPr>
        <w:ind w:left="2160" w:hanging="180"/>
      </w:pPr>
    </w:lvl>
    <w:lvl w:ilvl="3" w:tplc="BE02E60A">
      <w:start w:val="1"/>
      <w:numFmt w:val="decimal"/>
      <w:lvlText w:val="%4."/>
      <w:lvlJc w:val="left"/>
      <w:pPr>
        <w:ind w:left="2880" w:hanging="360"/>
      </w:pPr>
    </w:lvl>
    <w:lvl w:ilvl="4" w:tplc="9F145506">
      <w:start w:val="1"/>
      <w:numFmt w:val="lowerLetter"/>
      <w:lvlText w:val="%5."/>
      <w:lvlJc w:val="left"/>
      <w:pPr>
        <w:ind w:left="3600" w:hanging="360"/>
      </w:pPr>
    </w:lvl>
    <w:lvl w:ilvl="5" w:tplc="624C832E">
      <w:start w:val="1"/>
      <w:numFmt w:val="lowerRoman"/>
      <w:lvlText w:val="%6."/>
      <w:lvlJc w:val="right"/>
      <w:pPr>
        <w:ind w:left="4320" w:hanging="180"/>
      </w:pPr>
    </w:lvl>
    <w:lvl w:ilvl="6" w:tplc="17E61B38">
      <w:start w:val="1"/>
      <w:numFmt w:val="decimal"/>
      <w:lvlText w:val="%7."/>
      <w:lvlJc w:val="left"/>
      <w:pPr>
        <w:ind w:left="5040" w:hanging="360"/>
      </w:pPr>
    </w:lvl>
    <w:lvl w:ilvl="7" w:tplc="B5589594">
      <w:start w:val="1"/>
      <w:numFmt w:val="lowerLetter"/>
      <w:lvlText w:val="%8."/>
      <w:lvlJc w:val="left"/>
      <w:pPr>
        <w:ind w:left="5760" w:hanging="360"/>
      </w:pPr>
    </w:lvl>
    <w:lvl w:ilvl="8" w:tplc="E17C0106">
      <w:start w:val="1"/>
      <w:numFmt w:val="lowerRoman"/>
      <w:lvlText w:val="%9."/>
      <w:lvlJc w:val="right"/>
      <w:pPr>
        <w:ind w:left="6480" w:hanging="180"/>
      </w:pPr>
    </w:lvl>
  </w:abstractNum>
  <w:abstractNum w:abstractNumId="4" w15:restartNumberingAfterBreak="0">
    <w:nsid w:val="1C0A6EFE"/>
    <w:multiLevelType w:val="hybridMultilevel"/>
    <w:tmpl w:val="BD9C7D3A"/>
    <w:lvl w:ilvl="0" w:tplc="966AFE70">
      <w:start w:val="1"/>
      <w:numFmt w:val="decimal"/>
      <w:lvlText w:val="%1."/>
      <w:lvlJc w:val="left"/>
      <w:pPr>
        <w:ind w:left="720" w:hanging="360"/>
      </w:pPr>
    </w:lvl>
    <w:lvl w:ilvl="1" w:tplc="B630EBE0">
      <w:start w:val="1"/>
      <w:numFmt w:val="lowerLetter"/>
      <w:lvlText w:val="%2."/>
      <w:lvlJc w:val="left"/>
      <w:pPr>
        <w:ind w:left="1440" w:hanging="360"/>
      </w:pPr>
    </w:lvl>
    <w:lvl w:ilvl="2" w:tplc="B5725FAC">
      <w:start w:val="1"/>
      <w:numFmt w:val="lowerRoman"/>
      <w:lvlText w:val="%3."/>
      <w:lvlJc w:val="right"/>
      <w:pPr>
        <w:ind w:left="2160" w:hanging="180"/>
      </w:pPr>
    </w:lvl>
    <w:lvl w:ilvl="3" w:tplc="D812B72E">
      <w:start w:val="1"/>
      <w:numFmt w:val="decimal"/>
      <w:lvlText w:val="%4."/>
      <w:lvlJc w:val="left"/>
      <w:pPr>
        <w:ind w:left="2880" w:hanging="360"/>
      </w:pPr>
    </w:lvl>
    <w:lvl w:ilvl="4" w:tplc="15C8006A">
      <w:start w:val="1"/>
      <w:numFmt w:val="lowerLetter"/>
      <w:lvlText w:val="%5."/>
      <w:lvlJc w:val="left"/>
      <w:pPr>
        <w:ind w:left="3600" w:hanging="360"/>
      </w:pPr>
    </w:lvl>
    <w:lvl w:ilvl="5" w:tplc="62A27C82">
      <w:start w:val="1"/>
      <w:numFmt w:val="lowerRoman"/>
      <w:lvlText w:val="%6."/>
      <w:lvlJc w:val="right"/>
      <w:pPr>
        <w:ind w:left="4320" w:hanging="180"/>
      </w:pPr>
    </w:lvl>
    <w:lvl w:ilvl="6" w:tplc="E56CF0C6">
      <w:start w:val="1"/>
      <w:numFmt w:val="decimal"/>
      <w:lvlText w:val="%7."/>
      <w:lvlJc w:val="left"/>
      <w:pPr>
        <w:ind w:left="5040" w:hanging="360"/>
      </w:pPr>
    </w:lvl>
    <w:lvl w:ilvl="7" w:tplc="86AABD28">
      <w:start w:val="1"/>
      <w:numFmt w:val="lowerLetter"/>
      <w:lvlText w:val="%8."/>
      <w:lvlJc w:val="left"/>
      <w:pPr>
        <w:ind w:left="5760" w:hanging="360"/>
      </w:pPr>
    </w:lvl>
    <w:lvl w:ilvl="8" w:tplc="573E76A0">
      <w:start w:val="1"/>
      <w:numFmt w:val="lowerRoman"/>
      <w:lvlText w:val="%9."/>
      <w:lvlJc w:val="right"/>
      <w:pPr>
        <w:ind w:left="6480" w:hanging="180"/>
      </w:pPr>
    </w:lvl>
  </w:abstractNum>
  <w:abstractNum w:abstractNumId="5" w15:restartNumberingAfterBreak="0">
    <w:nsid w:val="1C577645"/>
    <w:multiLevelType w:val="hybridMultilevel"/>
    <w:tmpl w:val="07E40C50"/>
    <w:lvl w:ilvl="0" w:tplc="C8F6334C">
      <w:start w:val="1"/>
      <w:numFmt w:val="bullet"/>
      <w:lvlText w:val=""/>
      <w:lvlJc w:val="left"/>
      <w:pPr>
        <w:ind w:left="720" w:hanging="360"/>
      </w:pPr>
      <w:rPr>
        <w:rFonts w:ascii="Symbol" w:hAnsi="Symbol" w:hint="default"/>
      </w:rPr>
    </w:lvl>
    <w:lvl w:ilvl="1" w:tplc="77509C14">
      <w:start w:val="1"/>
      <w:numFmt w:val="bullet"/>
      <w:lvlText w:val="o"/>
      <w:lvlJc w:val="left"/>
      <w:pPr>
        <w:ind w:left="1440" w:hanging="360"/>
      </w:pPr>
      <w:rPr>
        <w:rFonts w:ascii="Courier New" w:hAnsi="Courier New" w:cs="Courier New" w:hint="default"/>
      </w:rPr>
    </w:lvl>
    <w:lvl w:ilvl="2" w:tplc="1E8075CC">
      <w:start w:val="1"/>
      <w:numFmt w:val="bullet"/>
      <w:lvlText w:val=""/>
      <w:lvlJc w:val="left"/>
      <w:pPr>
        <w:ind w:left="2160" w:hanging="360"/>
      </w:pPr>
      <w:rPr>
        <w:rFonts w:ascii="Wingdings" w:hAnsi="Wingdings" w:hint="default"/>
      </w:rPr>
    </w:lvl>
    <w:lvl w:ilvl="3" w:tplc="B0FC3662">
      <w:start w:val="1"/>
      <w:numFmt w:val="bullet"/>
      <w:lvlText w:val=""/>
      <w:lvlJc w:val="left"/>
      <w:pPr>
        <w:ind w:left="2880" w:hanging="360"/>
      </w:pPr>
      <w:rPr>
        <w:rFonts w:ascii="Symbol" w:hAnsi="Symbol" w:hint="default"/>
      </w:rPr>
    </w:lvl>
    <w:lvl w:ilvl="4" w:tplc="C6203434">
      <w:start w:val="1"/>
      <w:numFmt w:val="bullet"/>
      <w:lvlText w:val="o"/>
      <w:lvlJc w:val="left"/>
      <w:pPr>
        <w:ind w:left="3600" w:hanging="360"/>
      </w:pPr>
      <w:rPr>
        <w:rFonts w:ascii="Courier New" w:hAnsi="Courier New" w:cs="Courier New" w:hint="default"/>
      </w:rPr>
    </w:lvl>
    <w:lvl w:ilvl="5" w:tplc="213C3D12">
      <w:start w:val="1"/>
      <w:numFmt w:val="bullet"/>
      <w:lvlText w:val=""/>
      <w:lvlJc w:val="left"/>
      <w:pPr>
        <w:ind w:left="4320" w:hanging="360"/>
      </w:pPr>
      <w:rPr>
        <w:rFonts w:ascii="Wingdings" w:hAnsi="Wingdings" w:hint="default"/>
      </w:rPr>
    </w:lvl>
    <w:lvl w:ilvl="6" w:tplc="6346DE5E">
      <w:start w:val="1"/>
      <w:numFmt w:val="bullet"/>
      <w:lvlText w:val=""/>
      <w:lvlJc w:val="left"/>
      <w:pPr>
        <w:ind w:left="5040" w:hanging="360"/>
      </w:pPr>
      <w:rPr>
        <w:rFonts w:ascii="Symbol" w:hAnsi="Symbol" w:hint="default"/>
      </w:rPr>
    </w:lvl>
    <w:lvl w:ilvl="7" w:tplc="4A389B82">
      <w:start w:val="1"/>
      <w:numFmt w:val="bullet"/>
      <w:lvlText w:val="o"/>
      <w:lvlJc w:val="left"/>
      <w:pPr>
        <w:ind w:left="5760" w:hanging="360"/>
      </w:pPr>
      <w:rPr>
        <w:rFonts w:ascii="Courier New" w:hAnsi="Courier New" w:cs="Courier New" w:hint="default"/>
      </w:rPr>
    </w:lvl>
    <w:lvl w:ilvl="8" w:tplc="79AC30EE">
      <w:start w:val="1"/>
      <w:numFmt w:val="bullet"/>
      <w:lvlText w:val=""/>
      <w:lvlJc w:val="left"/>
      <w:pPr>
        <w:ind w:left="6480" w:hanging="360"/>
      </w:pPr>
      <w:rPr>
        <w:rFonts w:ascii="Wingdings" w:hAnsi="Wingdings" w:hint="default"/>
      </w:rPr>
    </w:lvl>
  </w:abstractNum>
  <w:abstractNum w:abstractNumId="6" w15:restartNumberingAfterBreak="0">
    <w:nsid w:val="222D43C1"/>
    <w:multiLevelType w:val="hybridMultilevel"/>
    <w:tmpl w:val="0384201A"/>
    <w:lvl w:ilvl="0" w:tplc="0F8CE0A0">
      <w:start w:val="1"/>
      <w:numFmt w:val="bullet"/>
      <w:lvlText w:val="•"/>
      <w:lvlJc w:val="left"/>
      <w:pPr>
        <w:ind w:left="1065" w:hanging="705"/>
      </w:pPr>
      <w:rPr>
        <w:rFonts w:ascii="Times New Roman" w:eastAsia="Calibri" w:hAnsi="Times New Roman" w:cs="Times New Roman" w:hint="default"/>
      </w:rPr>
    </w:lvl>
    <w:lvl w:ilvl="1" w:tplc="EB3CEFDE">
      <w:start w:val="1"/>
      <w:numFmt w:val="bullet"/>
      <w:lvlText w:val="o"/>
      <w:lvlJc w:val="left"/>
      <w:pPr>
        <w:ind w:left="1440" w:hanging="360"/>
      </w:pPr>
      <w:rPr>
        <w:rFonts w:ascii="Courier New" w:hAnsi="Courier New" w:cs="Courier New" w:hint="default"/>
      </w:rPr>
    </w:lvl>
    <w:lvl w:ilvl="2" w:tplc="9C945C3E">
      <w:start w:val="1"/>
      <w:numFmt w:val="bullet"/>
      <w:lvlText w:val=""/>
      <w:lvlJc w:val="left"/>
      <w:pPr>
        <w:ind w:left="2160" w:hanging="360"/>
      </w:pPr>
      <w:rPr>
        <w:rFonts w:ascii="Wingdings" w:hAnsi="Wingdings" w:hint="default"/>
      </w:rPr>
    </w:lvl>
    <w:lvl w:ilvl="3" w:tplc="1AD4A622">
      <w:start w:val="1"/>
      <w:numFmt w:val="bullet"/>
      <w:lvlText w:val=""/>
      <w:lvlJc w:val="left"/>
      <w:pPr>
        <w:ind w:left="2880" w:hanging="360"/>
      </w:pPr>
      <w:rPr>
        <w:rFonts w:ascii="Symbol" w:hAnsi="Symbol" w:hint="default"/>
      </w:rPr>
    </w:lvl>
    <w:lvl w:ilvl="4" w:tplc="E2F2DDE8">
      <w:start w:val="1"/>
      <w:numFmt w:val="bullet"/>
      <w:lvlText w:val="o"/>
      <w:lvlJc w:val="left"/>
      <w:pPr>
        <w:ind w:left="3600" w:hanging="360"/>
      </w:pPr>
      <w:rPr>
        <w:rFonts w:ascii="Courier New" w:hAnsi="Courier New" w:cs="Courier New" w:hint="default"/>
      </w:rPr>
    </w:lvl>
    <w:lvl w:ilvl="5" w:tplc="9D206176">
      <w:start w:val="1"/>
      <w:numFmt w:val="bullet"/>
      <w:lvlText w:val=""/>
      <w:lvlJc w:val="left"/>
      <w:pPr>
        <w:ind w:left="4320" w:hanging="360"/>
      </w:pPr>
      <w:rPr>
        <w:rFonts w:ascii="Wingdings" w:hAnsi="Wingdings" w:hint="default"/>
      </w:rPr>
    </w:lvl>
    <w:lvl w:ilvl="6" w:tplc="5420AAE4">
      <w:start w:val="1"/>
      <w:numFmt w:val="bullet"/>
      <w:lvlText w:val=""/>
      <w:lvlJc w:val="left"/>
      <w:pPr>
        <w:ind w:left="5040" w:hanging="360"/>
      </w:pPr>
      <w:rPr>
        <w:rFonts w:ascii="Symbol" w:hAnsi="Symbol" w:hint="default"/>
      </w:rPr>
    </w:lvl>
    <w:lvl w:ilvl="7" w:tplc="96E8D3FC">
      <w:start w:val="1"/>
      <w:numFmt w:val="bullet"/>
      <w:lvlText w:val="o"/>
      <w:lvlJc w:val="left"/>
      <w:pPr>
        <w:ind w:left="5760" w:hanging="360"/>
      </w:pPr>
      <w:rPr>
        <w:rFonts w:ascii="Courier New" w:hAnsi="Courier New" w:cs="Courier New" w:hint="default"/>
      </w:rPr>
    </w:lvl>
    <w:lvl w:ilvl="8" w:tplc="15C69110">
      <w:start w:val="1"/>
      <w:numFmt w:val="bullet"/>
      <w:lvlText w:val=""/>
      <w:lvlJc w:val="left"/>
      <w:pPr>
        <w:ind w:left="6480" w:hanging="360"/>
      </w:pPr>
      <w:rPr>
        <w:rFonts w:ascii="Wingdings" w:hAnsi="Wingdings" w:hint="default"/>
      </w:rPr>
    </w:lvl>
  </w:abstractNum>
  <w:abstractNum w:abstractNumId="7" w15:restartNumberingAfterBreak="0">
    <w:nsid w:val="22BA7368"/>
    <w:multiLevelType w:val="hybridMultilevel"/>
    <w:tmpl w:val="4B5C636C"/>
    <w:lvl w:ilvl="0" w:tplc="A17A5610">
      <w:start w:val="2"/>
      <w:numFmt w:val="bullet"/>
      <w:lvlText w:val=""/>
      <w:lvlJc w:val="left"/>
      <w:pPr>
        <w:ind w:left="720" w:hanging="360"/>
      </w:pPr>
      <w:rPr>
        <w:rFonts w:ascii="Wingdings" w:eastAsia="Calibri" w:hAnsi="Wingdings" w:cs="Times New Roman" w:hint="default"/>
      </w:rPr>
    </w:lvl>
    <w:lvl w:ilvl="1" w:tplc="31641DEA">
      <w:start w:val="1"/>
      <w:numFmt w:val="bullet"/>
      <w:lvlText w:val="o"/>
      <w:lvlJc w:val="left"/>
      <w:pPr>
        <w:ind w:left="1440" w:hanging="360"/>
      </w:pPr>
      <w:rPr>
        <w:rFonts w:ascii="Courier New" w:hAnsi="Courier New" w:cs="Courier New" w:hint="default"/>
      </w:rPr>
    </w:lvl>
    <w:lvl w:ilvl="2" w:tplc="E99CBE9A">
      <w:start w:val="1"/>
      <w:numFmt w:val="bullet"/>
      <w:lvlText w:val=""/>
      <w:lvlJc w:val="left"/>
      <w:pPr>
        <w:ind w:left="2160" w:hanging="360"/>
      </w:pPr>
      <w:rPr>
        <w:rFonts w:ascii="Wingdings" w:hAnsi="Wingdings" w:hint="default"/>
      </w:rPr>
    </w:lvl>
    <w:lvl w:ilvl="3" w:tplc="A7F62768">
      <w:start w:val="1"/>
      <w:numFmt w:val="bullet"/>
      <w:lvlText w:val=""/>
      <w:lvlJc w:val="left"/>
      <w:pPr>
        <w:ind w:left="2880" w:hanging="360"/>
      </w:pPr>
      <w:rPr>
        <w:rFonts w:ascii="Symbol" w:hAnsi="Symbol" w:hint="default"/>
      </w:rPr>
    </w:lvl>
    <w:lvl w:ilvl="4" w:tplc="13CCEA24">
      <w:start w:val="1"/>
      <w:numFmt w:val="bullet"/>
      <w:lvlText w:val="o"/>
      <w:lvlJc w:val="left"/>
      <w:pPr>
        <w:ind w:left="3600" w:hanging="360"/>
      </w:pPr>
      <w:rPr>
        <w:rFonts w:ascii="Courier New" w:hAnsi="Courier New" w:cs="Courier New" w:hint="default"/>
      </w:rPr>
    </w:lvl>
    <w:lvl w:ilvl="5" w:tplc="2D4ABE04">
      <w:start w:val="1"/>
      <w:numFmt w:val="bullet"/>
      <w:lvlText w:val=""/>
      <w:lvlJc w:val="left"/>
      <w:pPr>
        <w:ind w:left="4320" w:hanging="360"/>
      </w:pPr>
      <w:rPr>
        <w:rFonts w:ascii="Wingdings" w:hAnsi="Wingdings" w:hint="default"/>
      </w:rPr>
    </w:lvl>
    <w:lvl w:ilvl="6" w:tplc="514ADA08">
      <w:start w:val="1"/>
      <w:numFmt w:val="bullet"/>
      <w:lvlText w:val=""/>
      <w:lvlJc w:val="left"/>
      <w:pPr>
        <w:ind w:left="5040" w:hanging="360"/>
      </w:pPr>
      <w:rPr>
        <w:rFonts w:ascii="Symbol" w:hAnsi="Symbol" w:hint="default"/>
      </w:rPr>
    </w:lvl>
    <w:lvl w:ilvl="7" w:tplc="E41EF71C">
      <w:start w:val="1"/>
      <w:numFmt w:val="bullet"/>
      <w:lvlText w:val="o"/>
      <w:lvlJc w:val="left"/>
      <w:pPr>
        <w:ind w:left="5760" w:hanging="360"/>
      </w:pPr>
      <w:rPr>
        <w:rFonts w:ascii="Courier New" w:hAnsi="Courier New" w:cs="Courier New" w:hint="default"/>
      </w:rPr>
    </w:lvl>
    <w:lvl w:ilvl="8" w:tplc="8E76C982">
      <w:start w:val="1"/>
      <w:numFmt w:val="bullet"/>
      <w:lvlText w:val=""/>
      <w:lvlJc w:val="left"/>
      <w:pPr>
        <w:ind w:left="6480" w:hanging="360"/>
      </w:pPr>
      <w:rPr>
        <w:rFonts w:ascii="Wingdings" w:hAnsi="Wingdings" w:hint="default"/>
      </w:rPr>
    </w:lvl>
  </w:abstractNum>
  <w:abstractNum w:abstractNumId="8" w15:restartNumberingAfterBreak="0">
    <w:nsid w:val="25EA480F"/>
    <w:multiLevelType w:val="hybridMultilevel"/>
    <w:tmpl w:val="484052D4"/>
    <w:lvl w:ilvl="0" w:tplc="1CC0600C">
      <w:start w:val="1"/>
      <w:numFmt w:val="decimal"/>
      <w:lvlText w:val="%1."/>
      <w:lvlJc w:val="left"/>
      <w:pPr>
        <w:tabs>
          <w:tab w:val="num" w:pos="0"/>
        </w:tabs>
        <w:ind w:left="720" w:hanging="360"/>
      </w:pPr>
    </w:lvl>
    <w:lvl w:ilvl="1" w:tplc="113222A4">
      <w:start w:val="1"/>
      <w:numFmt w:val="lowerLetter"/>
      <w:lvlText w:val="%2."/>
      <w:lvlJc w:val="left"/>
      <w:pPr>
        <w:tabs>
          <w:tab w:val="num" w:pos="0"/>
        </w:tabs>
        <w:ind w:left="1440" w:hanging="360"/>
      </w:pPr>
    </w:lvl>
    <w:lvl w:ilvl="2" w:tplc="5C4EB8DC">
      <w:start w:val="1"/>
      <w:numFmt w:val="lowerRoman"/>
      <w:lvlText w:val="%3."/>
      <w:lvlJc w:val="right"/>
      <w:pPr>
        <w:tabs>
          <w:tab w:val="num" w:pos="0"/>
        </w:tabs>
        <w:ind w:left="2160" w:hanging="180"/>
      </w:pPr>
    </w:lvl>
    <w:lvl w:ilvl="3" w:tplc="7C86A54C">
      <w:start w:val="1"/>
      <w:numFmt w:val="decimal"/>
      <w:lvlText w:val="%4."/>
      <w:lvlJc w:val="left"/>
      <w:pPr>
        <w:tabs>
          <w:tab w:val="num" w:pos="0"/>
        </w:tabs>
        <w:ind w:left="2880" w:hanging="360"/>
      </w:pPr>
    </w:lvl>
    <w:lvl w:ilvl="4" w:tplc="D38E8BF6">
      <w:start w:val="1"/>
      <w:numFmt w:val="lowerLetter"/>
      <w:lvlText w:val="%5."/>
      <w:lvlJc w:val="left"/>
      <w:pPr>
        <w:tabs>
          <w:tab w:val="num" w:pos="0"/>
        </w:tabs>
        <w:ind w:left="3600" w:hanging="360"/>
      </w:pPr>
    </w:lvl>
    <w:lvl w:ilvl="5" w:tplc="D462625E">
      <w:start w:val="1"/>
      <w:numFmt w:val="lowerRoman"/>
      <w:lvlText w:val="%6."/>
      <w:lvlJc w:val="right"/>
      <w:pPr>
        <w:tabs>
          <w:tab w:val="num" w:pos="0"/>
        </w:tabs>
        <w:ind w:left="4320" w:hanging="180"/>
      </w:pPr>
    </w:lvl>
    <w:lvl w:ilvl="6" w:tplc="40765B80">
      <w:start w:val="1"/>
      <w:numFmt w:val="decimal"/>
      <w:lvlText w:val="%7."/>
      <w:lvlJc w:val="left"/>
      <w:pPr>
        <w:tabs>
          <w:tab w:val="num" w:pos="0"/>
        </w:tabs>
        <w:ind w:left="5040" w:hanging="360"/>
      </w:pPr>
    </w:lvl>
    <w:lvl w:ilvl="7" w:tplc="9F307BDA">
      <w:start w:val="1"/>
      <w:numFmt w:val="lowerLetter"/>
      <w:lvlText w:val="%8."/>
      <w:lvlJc w:val="left"/>
      <w:pPr>
        <w:tabs>
          <w:tab w:val="num" w:pos="0"/>
        </w:tabs>
        <w:ind w:left="5760" w:hanging="360"/>
      </w:pPr>
    </w:lvl>
    <w:lvl w:ilvl="8" w:tplc="FFF87B5C">
      <w:start w:val="1"/>
      <w:numFmt w:val="lowerRoman"/>
      <w:lvlText w:val="%9."/>
      <w:lvlJc w:val="right"/>
      <w:pPr>
        <w:tabs>
          <w:tab w:val="num" w:pos="0"/>
        </w:tabs>
        <w:ind w:left="6480" w:hanging="180"/>
      </w:pPr>
    </w:lvl>
  </w:abstractNum>
  <w:abstractNum w:abstractNumId="9" w15:restartNumberingAfterBreak="0">
    <w:nsid w:val="2A872A1D"/>
    <w:multiLevelType w:val="multilevel"/>
    <w:tmpl w:val="AF6A10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DAA0AE8"/>
    <w:multiLevelType w:val="hybridMultilevel"/>
    <w:tmpl w:val="33DABA2A"/>
    <w:lvl w:ilvl="0" w:tplc="62586A04">
      <w:start w:val="1"/>
      <w:numFmt w:val="decimal"/>
      <w:lvlText w:val="%1."/>
      <w:lvlJc w:val="left"/>
      <w:pPr>
        <w:ind w:left="502" w:hanging="360"/>
      </w:pPr>
    </w:lvl>
    <w:lvl w:ilvl="1" w:tplc="B4A82032">
      <w:start w:val="1"/>
      <w:numFmt w:val="lowerLetter"/>
      <w:lvlText w:val="%2."/>
      <w:lvlJc w:val="left"/>
      <w:pPr>
        <w:ind w:left="1222" w:hanging="360"/>
      </w:pPr>
    </w:lvl>
    <w:lvl w:ilvl="2" w:tplc="9FBA3DD6">
      <w:start w:val="1"/>
      <w:numFmt w:val="lowerRoman"/>
      <w:lvlText w:val="%3."/>
      <w:lvlJc w:val="right"/>
      <w:pPr>
        <w:ind w:left="1942" w:hanging="180"/>
      </w:pPr>
    </w:lvl>
    <w:lvl w:ilvl="3" w:tplc="89A60C9E">
      <w:start w:val="1"/>
      <w:numFmt w:val="decimal"/>
      <w:lvlText w:val="%4."/>
      <w:lvlJc w:val="left"/>
      <w:pPr>
        <w:ind w:left="2662" w:hanging="360"/>
      </w:pPr>
    </w:lvl>
    <w:lvl w:ilvl="4" w:tplc="6D3289E6">
      <w:start w:val="1"/>
      <w:numFmt w:val="lowerLetter"/>
      <w:lvlText w:val="%5."/>
      <w:lvlJc w:val="left"/>
      <w:pPr>
        <w:ind w:left="3382" w:hanging="360"/>
      </w:pPr>
    </w:lvl>
    <w:lvl w:ilvl="5" w:tplc="AE48754E">
      <w:start w:val="1"/>
      <w:numFmt w:val="lowerRoman"/>
      <w:lvlText w:val="%6."/>
      <w:lvlJc w:val="right"/>
      <w:pPr>
        <w:ind w:left="4102" w:hanging="180"/>
      </w:pPr>
    </w:lvl>
    <w:lvl w:ilvl="6" w:tplc="B5F02CCA">
      <w:start w:val="1"/>
      <w:numFmt w:val="decimal"/>
      <w:lvlText w:val="%7."/>
      <w:lvlJc w:val="left"/>
      <w:pPr>
        <w:ind w:left="4822" w:hanging="360"/>
      </w:pPr>
    </w:lvl>
    <w:lvl w:ilvl="7" w:tplc="B3647700">
      <w:start w:val="1"/>
      <w:numFmt w:val="lowerLetter"/>
      <w:lvlText w:val="%8."/>
      <w:lvlJc w:val="left"/>
      <w:pPr>
        <w:ind w:left="5542" w:hanging="360"/>
      </w:pPr>
    </w:lvl>
    <w:lvl w:ilvl="8" w:tplc="DE1468B0">
      <w:start w:val="1"/>
      <w:numFmt w:val="lowerRoman"/>
      <w:lvlText w:val="%9."/>
      <w:lvlJc w:val="right"/>
      <w:pPr>
        <w:ind w:left="6262" w:hanging="180"/>
      </w:pPr>
    </w:lvl>
  </w:abstractNum>
  <w:abstractNum w:abstractNumId="11" w15:restartNumberingAfterBreak="0">
    <w:nsid w:val="2DB83911"/>
    <w:multiLevelType w:val="hybridMultilevel"/>
    <w:tmpl w:val="194E050C"/>
    <w:lvl w:ilvl="0" w:tplc="0BAC21E0">
      <w:start w:val="1"/>
      <w:numFmt w:val="bullet"/>
      <w:lvlText w:val=""/>
      <w:lvlJc w:val="left"/>
      <w:pPr>
        <w:ind w:left="720" w:hanging="360"/>
      </w:pPr>
      <w:rPr>
        <w:rFonts w:ascii="Symbol" w:hAnsi="Symbol" w:hint="default"/>
      </w:rPr>
    </w:lvl>
    <w:lvl w:ilvl="1" w:tplc="E828FCE4">
      <w:start w:val="1"/>
      <w:numFmt w:val="bullet"/>
      <w:lvlText w:val="o"/>
      <w:lvlJc w:val="left"/>
      <w:pPr>
        <w:ind w:left="1440" w:hanging="360"/>
      </w:pPr>
      <w:rPr>
        <w:rFonts w:ascii="Courier New" w:hAnsi="Courier New" w:cs="Courier New" w:hint="default"/>
      </w:rPr>
    </w:lvl>
    <w:lvl w:ilvl="2" w:tplc="563A8656">
      <w:start w:val="1"/>
      <w:numFmt w:val="bullet"/>
      <w:lvlText w:val=""/>
      <w:lvlJc w:val="left"/>
      <w:pPr>
        <w:ind w:left="2160" w:hanging="360"/>
      </w:pPr>
      <w:rPr>
        <w:rFonts w:ascii="Wingdings" w:hAnsi="Wingdings" w:hint="default"/>
      </w:rPr>
    </w:lvl>
    <w:lvl w:ilvl="3" w:tplc="378AFCC8">
      <w:start w:val="1"/>
      <w:numFmt w:val="bullet"/>
      <w:lvlText w:val=""/>
      <w:lvlJc w:val="left"/>
      <w:pPr>
        <w:ind w:left="2880" w:hanging="360"/>
      </w:pPr>
      <w:rPr>
        <w:rFonts w:ascii="Symbol" w:hAnsi="Symbol" w:hint="default"/>
      </w:rPr>
    </w:lvl>
    <w:lvl w:ilvl="4" w:tplc="0BA62EA2">
      <w:start w:val="1"/>
      <w:numFmt w:val="bullet"/>
      <w:lvlText w:val="o"/>
      <w:lvlJc w:val="left"/>
      <w:pPr>
        <w:ind w:left="3600" w:hanging="360"/>
      </w:pPr>
      <w:rPr>
        <w:rFonts w:ascii="Courier New" w:hAnsi="Courier New" w:cs="Courier New" w:hint="default"/>
      </w:rPr>
    </w:lvl>
    <w:lvl w:ilvl="5" w:tplc="7CF8A294">
      <w:start w:val="1"/>
      <w:numFmt w:val="bullet"/>
      <w:lvlText w:val=""/>
      <w:lvlJc w:val="left"/>
      <w:pPr>
        <w:ind w:left="4320" w:hanging="360"/>
      </w:pPr>
      <w:rPr>
        <w:rFonts w:ascii="Wingdings" w:hAnsi="Wingdings" w:hint="default"/>
      </w:rPr>
    </w:lvl>
    <w:lvl w:ilvl="6" w:tplc="859408F8">
      <w:start w:val="1"/>
      <w:numFmt w:val="bullet"/>
      <w:lvlText w:val=""/>
      <w:lvlJc w:val="left"/>
      <w:pPr>
        <w:ind w:left="5040" w:hanging="360"/>
      </w:pPr>
      <w:rPr>
        <w:rFonts w:ascii="Symbol" w:hAnsi="Symbol" w:hint="default"/>
      </w:rPr>
    </w:lvl>
    <w:lvl w:ilvl="7" w:tplc="5662468A">
      <w:start w:val="1"/>
      <w:numFmt w:val="bullet"/>
      <w:lvlText w:val="o"/>
      <w:lvlJc w:val="left"/>
      <w:pPr>
        <w:ind w:left="5760" w:hanging="360"/>
      </w:pPr>
      <w:rPr>
        <w:rFonts w:ascii="Courier New" w:hAnsi="Courier New" w:cs="Courier New" w:hint="default"/>
      </w:rPr>
    </w:lvl>
    <w:lvl w:ilvl="8" w:tplc="7C2C1046">
      <w:start w:val="1"/>
      <w:numFmt w:val="bullet"/>
      <w:lvlText w:val=""/>
      <w:lvlJc w:val="left"/>
      <w:pPr>
        <w:ind w:left="6480" w:hanging="360"/>
      </w:pPr>
      <w:rPr>
        <w:rFonts w:ascii="Wingdings" w:hAnsi="Wingdings" w:hint="default"/>
      </w:rPr>
    </w:lvl>
  </w:abstractNum>
  <w:abstractNum w:abstractNumId="12" w15:restartNumberingAfterBreak="0">
    <w:nsid w:val="33BB3804"/>
    <w:multiLevelType w:val="hybridMultilevel"/>
    <w:tmpl w:val="6480E328"/>
    <w:lvl w:ilvl="0" w:tplc="275C3A7C">
      <w:start w:val="1"/>
      <w:numFmt w:val="bullet"/>
      <w:lvlText w:val=""/>
      <w:lvlJc w:val="left"/>
      <w:pPr>
        <w:tabs>
          <w:tab w:val="num" w:pos="720"/>
        </w:tabs>
        <w:ind w:left="720" w:hanging="360"/>
      </w:pPr>
      <w:rPr>
        <w:rFonts w:ascii="Symbol" w:hAnsi="Symbol" w:hint="default"/>
        <w:sz w:val="20"/>
      </w:rPr>
    </w:lvl>
    <w:lvl w:ilvl="1" w:tplc="104223F8">
      <w:start w:val="1"/>
      <w:numFmt w:val="bullet"/>
      <w:lvlText w:val="o"/>
      <w:lvlJc w:val="left"/>
      <w:pPr>
        <w:tabs>
          <w:tab w:val="num" w:pos="1440"/>
        </w:tabs>
        <w:ind w:left="1440" w:hanging="360"/>
      </w:pPr>
      <w:rPr>
        <w:rFonts w:ascii="Courier New" w:hAnsi="Courier New" w:hint="default"/>
        <w:sz w:val="20"/>
      </w:rPr>
    </w:lvl>
    <w:lvl w:ilvl="2" w:tplc="61EE483E">
      <w:start w:val="1"/>
      <w:numFmt w:val="bullet"/>
      <w:lvlText w:val=""/>
      <w:lvlJc w:val="left"/>
      <w:pPr>
        <w:tabs>
          <w:tab w:val="num" w:pos="2160"/>
        </w:tabs>
        <w:ind w:left="2160" w:hanging="360"/>
      </w:pPr>
      <w:rPr>
        <w:rFonts w:ascii="Wingdings" w:hAnsi="Wingdings" w:hint="default"/>
        <w:sz w:val="20"/>
      </w:rPr>
    </w:lvl>
    <w:lvl w:ilvl="3" w:tplc="DAFC948E">
      <w:start w:val="1"/>
      <w:numFmt w:val="bullet"/>
      <w:lvlText w:val=""/>
      <w:lvlJc w:val="left"/>
      <w:pPr>
        <w:tabs>
          <w:tab w:val="num" w:pos="2880"/>
        </w:tabs>
        <w:ind w:left="2880" w:hanging="360"/>
      </w:pPr>
      <w:rPr>
        <w:rFonts w:ascii="Wingdings" w:hAnsi="Wingdings" w:hint="default"/>
        <w:sz w:val="20"/>
      </w:rPr>
    </w:lvl>
    <w:lvl w:ilvl="4" w:tplc="97004CDA">
      <w:start w:val="1"/>
      <w:numFmt w:val="bullet"/>
      <w:lvlText w:val=""/>
      <w:lvlJc w:val="left"/>
      <w:pPr>
        <w:tabs>
          <w:tab w:val="num" w:pos="3600"/>
        </w:tabs>
        <w:ind w:left="3600" w:hanging="360"/>
      </w:pPr>
      <w:rPr>
        <w:rFonts w:ascii="Wingdings" w:hAnsi="Wingdings" w:hint="default"/>
        <w:sz w:val="20"/>
      </w:rPr>
    </w:lvl>
    <w:lvl w:ilvl="5" w:tplc="AF26C41A">
      <w:start w:val="1"/>
      <w:numFmt w:val="bullet"/>
      <w:lvlText w:val=""/>
      <w:lvlJc w:val="left"/>
      <w:pPr>
        <w:tabs>
          <w:tab w:val="num" w:pos="4320"/>
        </w:tabs>
        <w:ind w:left="4320" w:hanging="360"/>
      </w:pPr>
      <w:rPr>
        <w:rFonts w:ascii="Wingdings" w:hAnsi="Wingdings" w:hint="default"/>
        <w:sz w:val="20"/>
      </w:rPr>
    </w:lvl>
    <w:lvl w:ilvl="6" w:tplc="BA304564">
      <w:start w:val="1"/>
      <w:numFmt w:val="bullet"/>
      <w:lvlText w:val=""/>
      <w:lvlJc w:val="left"/>
      <w:pPr>
        <w:tabs>
          <w:tab w:val="num" w:pos="5040"/>
        </w:tabs>
        <w:ind w:left="5040" w:hanging="360"/>
      </w:pPr>
      <w:rPr>
        <w:rFonts w:ascii="Wingdings" w:hAnsi="Wingdings" w:hint="default"/>
        <w:sz w:val="20"/>
      </w:rPr>
    </w:lvl>
    <w:lvl w:ilvl="7" w:tplc="825ECA06">
      <w:start w:val="1"/>
      <w:numFmt w:val="bullet"/>
      <w:lvlText w:val=""/>
      <w:lvlJc w:val="left"/>
      <w:pPr>
        <w:tabs>
          <w:tab w:val="num" w:pos="5760"/>
        </w:tabs>
        <w:ind w:left="5760" w:hanging="360"/>
      </w:pPr>
      <w:rPr>
        <w:rFonts w:ascii="Wingdings" w:hAnsi="Wingdings" w:hint="default"/>
        <w:sz w:val="20"/>
      </w:rPr>
    </w:lvl>
    <w:lvl w:ilvl="8" w:tplc="C8B08EF2">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231AA"/>
    <w:multiLevelType w:val="hybridMultilevel"/>
    <w:tmpl w:val="22F6960A"/>
    <w:lvl w:ilvl="0" w:tplc="95CC3AC6">
      <w:start w:val="1"/>
      <w:numFmt w:val="bullet"/>
      <w:lvlText w:val="•"/>
      <w:lvlJc w:val="left"/>
      <w:pPr>
        <w:ind w:left="1425" w:hanging="705"/>
      </w:pPr>
      <w:rPr>
        <w:rFonts w:ascii="Times New Roman" w:eastAsia="Calibri" w:hAnsi="Times New Roman" w:cs="Times New Roman" w:hint="default"/>
      </w:rPr>
    </w:lvl>
    <w:lvl w:ilvl="1" w:tplc="174E88A4">
      <w:start w:val="1"/>
      <w:numFmt w:val="bullet"/>
      <w:lvlText w:val="o"/>
      <w:lvlJc w:val="left"/>
      <w:pPr>
        <w:ind w:left="1800" w:hanging="360"/>
      </w:pPr>
      <w:rPr>
        <w:rFonts w:ascii="Courier New" w:hAnsi="Courier New" w:cs="Courier New" w:hint="default"/>
      </w:rPr>
    </w:lvl>
    <w:lvl w:ilvl="2" w:tplc="92E4B42A">
      <w:start w:val="1"/>
      <w:numFmt w:val="bullet"/>
      <w:lvlText w:val=""/>
      <w:lvlJc w:val="left"/>
      <w:pPr>
        <w:ind w:left="2520" w:hanging="360"/>
      </w:pPr>
      <w:rPr>
        <w:rFonts w:ascii="Wingdings" w:hAnsi="Wingdings" w:hint="default"/>
      </w:rPr>
    </w:lvl>
    <w:lvl w:ilvl="3" w:tplc="479A5BD4">
      <w:start w:val="1"/>
      <w:numFmt w:val="bullet"/>
      <w:lvlText w:val=""/>
      <w:lvlJc w:val="left"/>
      <w:pPr>
        <w:ind w:left="3240" w:hanging="360"/>
      </w:pPr>
      <w:rPr>
        <w:rFonts w:ascii="Symbol" w:hAnsi="Symbol" w:hint="default"/>
      </w:rPr>
    </w:lvl>
    <w:lvl w:ilvl="4" w:tplc="6A5A68FE">
      <w:start w:val="1"/>
      <w:numFmt w:val="bullet"/>
      <w:lvlText w:val="o"/>
      <w:lvlJc w:val="left"/>
      <w:pPr>
        <w:ind w:left="3960" w:hanging="360"/>
      </w:pPr>
      <w:rPr>
        <w:rFonts w:ascii="Courier New" w:hAnsi="Courier New" w:cs="Courier New" w:hint="default"/>
      </w:rPr>
    </w:lvl>
    <w:lvl w:ilvl="5" w:tplc="5B58C24A">
      <w:start w:val="1"/>
      <w:numFmt w:val="bullet"/>
      <w:lvlText w:val=""/>
      <w:lvlJc w:val="left"/>
      <w:pPr>
        <w:ind w:left="4680" w:hanging="360"/>
      </w:pPr>
      <w:rPr>
        <w:rFonts w:ascii="Wingdings" w:hAnsi="Wingdings" w:hint="default"/>
      </w:rPr>
    </w:lvl>
    <w:lvl w:ilvl="6" w:tplc="39AA8EB2">
      <w:start w:val="1"/>
      <w:numFmt w:val="bullet"/>
      <w:lvlText w:val=""/>
      <w:lvlJc w:val="left"/>
      <w:pPr>
        <w:ind w:left="5400" w:hanging="360"/>
      </w:pPr>
      <w:rPr>
        <w:rFonts w:ascii="Symbol" w:hAnsi="Symbol" w:hint="default"/>
      </w:rPr>
    </w:lvl>
    <w:lvl w:ilvl="7" w:tplc="AB820B20">
      <w:start w:val="1"/>
      <w:numFmt w:val="bullet"/>
      <w:lvlText w:val="o"/>
      <w:lvlJc w:val="left"/>
      <w:pPr>
        <w:ind w:left="6120" w:hanging="360"/>
      </w:pPr>
      <w:rPr>
        <w:rFonts w:ascii="Courier New" w:hAnsi="Courier New" w:cs="Courier New" w:hint="default"/>
      </w:rPr>
    </w:lvl>
    <w:lvl w:ilvl="8" w:tplc="2CE238C4">
      <w:start w:val="1"/>
      <w:numFmt w:val="bullet"/>
      <w:lvlText w:val=""/>
      <w:lvlJc w:val="left"/>
      <w:pPr>
        <w:ind w:left="6840" w:hanging="360"/>
      </w:pPr>
      <w:rPr>
        <w:rFonts w:ascii="Wingdings" w:hAnsi="Wingdings" w:hint="default"/>
      </w:rPr>
    </w:lvl>
  </w:abstractNum>
  <w:abstractNum w:abstractNumId="14" w15:restartNumberingAfterBreak="0">
    <w:nsid w:val="36646372"/>
    <w:multiLevelType w:val="hybridMultilevel"/>
    <w:tmpl w:val="C6181E34"/>
    <w:lvl w:ilvl="0" w:tplc="08CCB5A2">
      <w:start w:val="1"/>
      <w:numFmt w:val="bullet"/>
      <w:lvlText w:val=""/>
      <w:lvlJc w:val="left"/>
      <w:pPr>
        <w:ind w:left="720" w:hanging="360"/>
      </w:pPr>
      <w:rPr>
        <w:rFonts w:ascii="Symbol" w:hAnsi="Symbol" w:hint="default"/>
      </w:rPr>
    </w:lvl>
    <w:lvl w:ilvl="1" w:tplc="AFCEDE78">
      <w:start w:val="1"/>
      <w:numFmt w:val="bullet"/>
      <w:lvlText w:val="o"/>
      <w:lvlJc w:val="left"/>
      <w:pPr>
        <w:ind w:left="1440" w:hanging="360"/>
      </w:pPr>
      <w:rPr>
        <w:rFonts w:ascii="Courier New" w:hAnsi="Courier New" w:hint="default"/>
      </w:rPr>
    </w:lvl>
    <w:lvl w:ilvl="2" w:tplc="5102247E">
      <w:start w:val="1"/>
      <w:numFmt w:val="bullet"/>
      <w:lvlText w:val=""/>
      <w:lvlJc w:val="left"/>
      <w:pPr>
        <w:ind w:left="2160" w:hanging="360"/>
      </w:pPr>
      <w:rPr>
        <w:rFonts w:ascii="Wingdings" w:hAnsi="Wingdings" w:hint="default"/>
      </w:rPr>
    </w:lvl>
    <w:lvl w:ilvl="3" w:tplc="7C4268D4">
      <w:start w:val="1"/>
      <w:numFmt w:val="bullet"/>
      <w:lvlText w:val=""/>
      <w:lvlJc w:val="left"/>
      <w:pPr>
        <w:ind w:left="2880" w:hanging="360"/>
      </w:pPr>
      <w:rPr>
        <w:rFonts w:ascii="Symbol" w:hAnsi="Symbol" w:hint="default"/>
      </w:rPr>
    </w:lvl>
    <w:lvl w:ilvl="4" w:tplc="0D90BF90">
      <w:start w:val="1"/>
      <w:numFmt w:val="bullet"/>
      <w:lvlText w:val="o"/>
      <w:lvlJc w:val="left"/>
      <w:pPr>
        <w:ind w:left="3600" w:hanging="360"/>
      </w:pPr>
      <w:rPr>
        <w:rFonts w:ascii="Courier New" w:hAnsi="Courier New" w:hint="default"/>
      </w:rPr>
    </w:lvl>
    <w:lvl w:ilvl="5" w:tplc="AA1A204A">
      <w:start w:val="1"/>
      <w:numFmt w:val="bullet"/>
      <w:lvlText w:val=""/>
      <w:lvlJc w:val="left"/>
      <w:pPr>
        <w:ind w:left="4320" w:hanging="360"/>
      </w:pPr>
      <w:rPr>
        <w:rFonts w:ascii="Wingdings" w:hAnsi="Wingdings" w:hint="default"/>
      </w:rPr>
    </w:lvl>
    <w:lvl w:ilvl="6" w:tplc="07EE7198">
      <w:start w:val="1"/>
      <w:numFmt w:val="bullet"/>
      <w:lvlText w:val=""/>
      <w:lvlJc w:val="left"/>
      <w:pPr>
        <w:ind w:left="5040" w:hanging="360"/>
      </w:pPr>
      <w:rPr>
        <w:rFonts w:ascii="Symbol" w:hAnsi="Symbol" w:hint="default"/>
      </w:rPr>
    </w:lvl>
    <w:lvl w:ilvl="7" w:tplc="7548B9E4">
      <w:start w:val="1"/>
      <w:numFmt w:val="bullet"/>
      <w:lvlText w:val="o"/>
      <w:lvlJc w:val="left"/>
      <w:pPr>
        <w:ind w:left="5760" w:hanging="360"/>
      </w:pPr>
      <w:rPr>
        <w:rFonts w:ascii="Courier New" w:hAnsi="Courier New" w:hint="default"/>
      </w:rPr>
    </w:lvl>
    <w:lvl w:ilvl="8" w:tplc="FE687380">
      <w:start w:val="1"/>
      <w:numFmt w:val="bullet"/>
      <w:lvlText w:val=""/>
      <w:lvlJc w:val="left"/>
      <w:pPr>
        <w:ind w:left="6480" w:hanging="360"/>
      </w:pPr>
      <w:rPr>
        <w:rFonts w:ascii="Wingdings" w:hAnsi="Wingdings" w:hint="default"/>
      </w:rPr>
    </w:lvl>
  </w:abstractNum>
  <w:abstractNum w:abstractNumId="15" w15:restartNumberingAfterBreak="0">
    <w:nsid w:val="3E0D2D73"/>
    <w:multiLevelType w:val="hybridMultilevel"/>
    <w:tmpl w:val="BB2C1A0E"/>
    <w:lvl w:ilvl="0" w:tplc="0B02CD3A">
      <w:start w:val="1"/>
      <w:numFmt w:val="decimal"/>
      <w:lvlText w:val="%1."/>
      <w:lvlJc w:val="left"/>
      <w:pPr>
        <w:ind w:left="1065" w:hanging="705"/>
      </w:pPr>
      <w:rPr>
        <w:rFonts w:hint="default"/>
      </w:rPr>
    </w:lvl>
    <w:lvl w:ilvl="1" w:tplc="D23CF7F4">
      <w:start w:val="1"/>
      <w:numFmt w:val="lowerLetter"/>
      <w:lvlText w:val="%2."/>
      <w:lvlJc w:val="left"/>
      <w:pPr>
        <w:ind w:left="1440" w:hanging="360"/>
      </w:pPr>
    </w:lvl>
    <w:lvl w:ilvl="2" w:tplc="FB5EF062">
      <w:start w:val="1"/>
      <w:numFmt w:val="lowerRoman"/>
      <w:lvlText w:val="%3."/>
      <w:lvlJc w:val="right"/>
      <w:pPr>
        <w:ind w:left="2160" w:hanging="180"/>
      </w:pPr>
    </w:lvl>
    <w:lvl w:ilvl="3" w:tplc="96D04812">
      <w:start w:val="1"/>
      <w:numFmt w:val="decimal"/>
      <w:lvlText w:val="%4."/>
      <w:lvlJc w:val="left"/>
      <w:pPr>
        <w:ind w:left="2880" w:hanging="360"/>
      </w:pPr>
    </w:lvl>
    <w:lvl w:ilvl="4" w:tplc="3460D1F0">
      <w:start w:val="1"/>
      <w:numFmt w:val="lowerLetter"/>
      <w:lvlText w:val="%5."/>
      <w:lvlJc w:val="left"/>
      <w:pPr>
        <w:ind w:left="3600" w:hanging="360"/>
      </w:pPr>
    </w:lvl>
    <w:lvl w:ilvl="5" w:tplc="7084E598">
      <w:start w:val="1"/>
      <w:numFmt w:val="lowerRoman"/>
      <w:lvlText w:val="%6."/>
      <w:lvlJc w:val="right"/>
      <w:pPr>
        <w:ind w:left="4320" w:hanging="180"/>
      </w:pPr>
    </w:lvl>
    <w:lvl w:ilvl="6" w:tplc="9BE066D8">
      <w:start w:val="1"/>
      <w:numFmt w:val="decimal"/>
      <w:lvlText w:val="%7."/>
      <w:lvlJc w:val="left"/>
      <w:pPr>
        <w:ind w:left="5040" w:hanging="360"/>
      </w:pPr>
    </w:lvl>
    <w:lvl w:ilvl="7" w:tplc="DFCC3846">
      <w:start w:val="1"/>
      <w:numFmt w:val="lowerLetter"/>
      <w:lvlText w:val="%8."/>
      <w:lvlJc w:val="left"/>
      <w:pPr>
        <w:ind w:left="5760" w:hanging="360"/>
      </w:pPr>
    </w:lvl>
    <w:lvl w:ilvl="8" w:tplc="3E189492">
      <w:start w:val="1"/>
      <w:numFmt w:val="lowerRoman"/>
      <w:lvlText w:val="%9."/>
      <w:lvlJc w:val="right"/>
      <w:pPr>
        <w:ind w:left="6480" w:hanging="180"/>
      </w:pPr>
    </w:lvl>
  </w:abstractNum>
  <w:abstractNum w:abstractNumId="16" w15:restartNumberingAfterBreak="0">
    <w:nsid w:val="3E172D29"/>
    <w:multiLevelType w:val="hybridMultilevel"/>
    <w:tmpl w:val="8DF8EA12"/>
    <w:lvl w:ilvl="0" w:tplc="779E5346">
      <w:start w:val="1"/>
      <w:numFmt w:val="bullet"/>
      <w:lvlText w:val=""/>
      <w:lvlJc w:val="left"/>
      <w:pPr>
        <w:tabs>
          <w:tab w:val="num" w:pos="720"/>
        </w:tabs>
        <w:ind w:left="720" w:hanging="360"/>
      </w:pPr>
      <w:rPr>
        <w:rFonts w:ascii="Symbol" w:hAnsi="Symbol" w:cs="Symbol" w:hint="default"/>
        <w:sz w:val="20"/>
      </w:rPr>
    </w:lvl>
    <w:lvl w:ilvl="1" w:tplc="37C03D3C">
      <w:start w:val="1"/>
      <w:numFmt w:val="bullet"/>
      <w:lvlText w:val="o"/>
      <w:lvlJc w:val="left"/>
      <w:pPr>
        <w:tabs>
          <w:tab w:val="num" w:pos="1440"/>
        </w:tabs>
        <w:ind w:left="1440" w:hanging="360"/>
      </w:pPr>
      <w:rPr>
        <w:rFonts w:ascii="Courier New" w:hAnsi="Courier New" w:cs="Courier New" w:hint="default"/>
        <w:sz w:val="20"/>
      </w:rPr>
    </w:lvl>
    <w:lvl w:ilvl="2" w:tplc="89449520">
      <w:start w:val="1"/>
      <w:numFmt w:val="bullet"/>
      <w:lvlText w:val=""/>
      <w:lvlJc w:val="left"/>
      <w:pPr>
        <w:tabs>
          <w:tab w:val="num" w:pos="2160"/>
        </w:tabs>
        <w:ind w:left="2160" w:hanging="360"/>
      </w:pPr>
      <w:rPr>
        <w:rFonts w:ascii="Wingdings" w:hAnsi="Wingdings" w:cs="Wingdings" w:hint="default"/>
        <w:sz w:val="20"/>
      </w:rPr>
    </w:lvl>
    <w:lvl w:ilvl="3" w:tplc="7E1A4E0E">
      <w:start w:val="1"/>
      <w:numFmt w:val="bullet"/>
      <w:lvlText w:val=""/>
      <w:lvlJc w:val="left"/>
      <w:pPr>
        <w:tabs>
          <w:tab w:val="num" w:pos="2880"/>
        </w:tabs>
        <w:ind w:left="2880" w:hanging="360"/>
      </w:pPr>
      <w:rPr>
        <w:rFonts w:ascii="Wingdings" w:hAnsi="Wingdings" w:cs="Wingdings" w:hint="default"/>
        <w:sz w:val="20"/>
      </w:rPr>
    </w:lvl>
    <w:lvl w:ilvl="4" w:tplc="CFD0E598">
      <w:start w:val="1"/>
      <w:numFmt w:val="bullet"/>
      <w:lvlText w:val=""/>
      <w:lvlJc w:val="left"/>
      <w:pPr>
        <w:tabs>
          <w:tab w:val="num" w:pos="3600"/>
        </w:tabs>
        <w:ind w:left="3600" w:hanging="360"/>
      </w:pPr>
      <w:rPr>
        <w:rFonts w:ascii="Wingdings" w:hAnsi="Wingdings" w:cs="Wingdings" w:hint="default"/>
        <w:sz w:val="20"/>
      </w:rPr>
    </w:lvl>
    <w:lvl w:ilvl="5" w:tplc="858813E4">
      <w:start w:val="1"/>
      <w:numFmt w:val="bullet"/>
      <w:lvlText w:val=""/>
      <w:lvlJc w:val="left"/>
      <w:pPr>
        <w:tabs>
          <w:tab w:val="num" w:pos="4320"/>
        </w:tabs>
        <w:ind w:left="4320" w:hanging="360"/>
      </w:pPr>
      <w:rPr>
        <w:rFonts w:ascii="Wingdings" w:hAnsi="Wingdings" w:cs="Wingdings" w:hint="default"/>
        <w:sz w:val="20"/>
      </w:rPr>
    </w:lvl>
    <w:lvl w:ilvl="6" w:tplc="6C800742">
      <w:start w:val="1"/>
      <w:numFmt w:val="bullet"/>
      <w:lvlText w:val=""/>
      <w:lvlJc w:val="left"/>
      <w:pPr>
        <w:tabs>
          <w:tab w:val="num" w:pos="5040"/>
        </w:tabs>
        <w:ind w:left="5040" w:hanging="360"/>
      </w:pPr>
      <w:rPr>
        <w:rFonts w:ascii="Wingdings" w:hAnsi="Wingdings" w:cs="Wingdings" w:hint="default"/>
        <w:sz w:val="20"/>
      </w:rPr>
    </w:lvl>
    <w:lvl w:ilvl="7" w:tplc="CED8AB60">
      <w:start w:val="1"/>
      <w:numFmt w:val="bullet"/>
      <w:lvlText w:val=""/>
      <w:lvlJc w:val="left"/>
      <w:pPr>
        <w:tabs>
          <w:tab w:val="num" w:pos="5760"/>
        </w:tabs>
        <w:ind w:left="5760" w:hanging="360"/>
      </w:pPr>
      <w:rPr>
        <w:rFonts w:ascii="Wingdings" w:hAnsi="Wingdings" w:cs="Wingdings" w:hint="default"/>
        <w:sz w:val="20"/>
      </w:rPr>
    </w:lvl>
    <w:lvl w:ilvl="8" w:tplc="203C04B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49A743FF"/>
    <w:multiLevelType w:val="hybridMultilevel"/>
    <w:tmpl w:val="897C046E"/>
    <w:lvl w:ilvl="0" w:tplc="27E04774">
      <w:start w:val="1"/>
      <w:numFmt w:val="decimal"/>
      <w:lvlText w:val="%1."/>
      <w:lvlJc w:val="left"/>
      <w:pPr>
        <w:ind w:left="720" w:hanging="360"/>
      </w:pPr>
      <w:rPr>
        <w:rFonts w:hint="default"/>
      </w:rPr>
    </w:lvl>
    <w:lvl w:ilvl="1" w:tplc="BB1A5D08">
      <w:start w:val="1"/>
      <w:numFmt w:val="lowerLetter"/>
      <w:lvlText w:val="%2."/>
      <w:lvlJc w:val="left"/>
      <w:pPr>
        <w:ind w:left="1440" w:hanging="360"/>
      </w:pPr>
    </w:lvl>
    <w:lvl w:ilvl="2" w:tplc="559A5B44">
      <w:start w:val="1"/>
      <w:numFmt w:val="lowerRoman"/>
      <w:lvlText w:val="%3."/>
      <w:lvlJc w:val="right"/>
      <w:pPr>
        <w:ind w:left="2160" w:hanging="180"/>
      </w:pPr>
    </w:lvl>
    <w:lvl w:ilvl="3" w:tplc="BA583980">
      <w:start w:val="1"/>
      <w:numFmt w:val="decimal"/>
      <w:lvlText w:val="%4."/>
      <w:lvlJc w:val="left"/>
      <w:pPr>
        <w:ind w:left="2880" w:hanging="360"/>
      </w:pPr>
    </w:lvl>
    <w:lvl w:ilvl="4" w:tplc="51EADB40">
      <w:start w:val="1"/>
      <w:numFmt w:val="lowerLetter"/>
      <w:lvlText w:val="%5."/>
      <w:lvlJc w:val="left"/>
      <w:pPr>
        <w:ind w:left="3600" w:hanging="360"/>
      </w:pPr>
    </w:lvl>
    <w:lvl w:ilvl="5" w:tplc="BCDCE012">
      <w:start w:val="1"/>
      <w:numFmt w:val="lowerRoman"/>
      <w:lvlText w:val="%6."/>
      <w:lvlJc w:val="right"/>
      <w:pPr>
        <w:ind w:left="4320" w:hanging="180"/>
      </w:pPr>
    </w:lvl>
    <w:lvl w:ilvl="6" w:tplc="B000797A">
      <w:start w:val="1"/>
      <w:numFmt w:val="decimal"/>
      <w:lvlText w:val="%7."/>
      <w:lvlJc w:val="left"/>
      <w:pPr>
        <w:ind w:left="5040" w:hanging="360"/>
      </w:pPr>
    </w:lvl>
    <w:lvl w:ilvl="7" w:tplc="CF08FA5C">
      <w:start w:val="1"/>
      <w:numFmt w:val="lowerLetter"/>
      <w:lvlText w:val="%8."/>
      <w:lvlJc w:val="left"/>
      <w:pPr>
        <w:ind w:left="5760" w:hanging="360"/>
      </w:pPr>
    </w:lvl>
    <w:lvl w:ilvl="8" w:tplc="4BD24E88">
      <w:start w:val="1"/>
      <w:numFmt w:val="lowerRoman"/>
      <w:lvlText w:val="%9."/>
      <w:lvlJc w:val="right"/>
      <w:pPr>
        <w:ind w:left="6480" w:hanging="180"/>
      </w:pPr>
    </w:lvl>
  </w:abstractNum>
  <w:abstractNum w:abstractNumId="18" w15:restartNumberingAfterBreak="0">
    <w:nsid w:val="4A2947D0"/>
    <w:multiLevelType w:val="multilevel"/>
    <w:tmpl w:val="595CA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BD14F27"/>
    <w:multiLevelType w:val="hybridMultilevel"/>
    <w:tmpl w:val="9EFE05F8"/>
    <w:lvl w:ilvl="0" w:tplc="61846622">
      <w:start w:val="1"/>
      <w:numFmt w:val="bullet"/>
      <w:lvlText w:val=""/>
      <w:lvlJc w:val="left"/>
      <w:pPr>
        <w:ind w:left="720" w:hanging="360"/>
      </w:pPr>
      <w:rPr>
        <w:rFonts w:ascii="Symbol" w:hAnsi="Symbol" w:hint="default"/>
      </w:rPr>
    </w:lvl>
    <w:lvl w:ilvl="1" w:tplc="950C602C">
      <w:start w:val="1"/>
      <w:numFmt w:val="bullet"/>
      <w:lvlText w:val="o"/>
      <w:lvlJc w:val="left"/>
      <w:pPr>
        <w:ind w:left="1440" w:hanging="360"/>
      </w:pPr>
      <w:rPr>
        <w:rFonts w:ascii="Courier New" w:hAnsi="Courier New" w:hint="default"/>
      </w:rPr>
    </w:lvl>
    <w:lvl w:ilvl="2" w:tplc="F22071CA">
      <w:start w:val="1"/>
      <w:numFmt w:val="bullet"/>
      <w:lvlText w:val=""/>
      <w:lvlJc w:val="left"/>
      <w:pPr>
        <w:ind w:left="2160" w:hanging="360"/>
      </w:pPr>
      <w:rPr>
        <w:rFonts w:ascii="Wingdings" w:hAnsi="Wingdings" w:hint="default"/>
      </w:rPr>
    </w:lvl>
    <w:lvl w:ilvl="3" w:tplc="F42CD0EC">
      <w:start w:val="1"/>
      <w:numFmt w:val="bullet"/>
      <w:lvlText w:val=""/>
      <w:lvlJc w:val="left"/>
      <w:pPr>
        <w:ind w:left="2880" w:hanging="360"/>
      </w:pPr>
      <w:rPr>
        <w:rFonts w:ascii="Symbol" w:hAnsi="Symbol" w:hint="default"/>
      </w:rPr>
    </w:lvl>
    <w:lvl w:ilvl="4" w:tplc="8C2AACB4">
      <w:start w:val="1"/>
      <w:numFmt w:val="bullet"/>
      <w:lvlText w:val="o"/>
      <w:lvlJc w:val="left"/>
      <w:pPr>
        <w:ind w:left="3600" w:hanging="360"/>
      </w:pPr>
      <w:rPr>
        <w:rFonts w:ascii="Courier New" w:hAnsi="Courier New" w:hint="default"/>
      </w:rPr>
    </w:lvl>
    <w:lvl w:ilvl="5" w:tplc="15DCD980">
      <w:start w:val="1"/>
      <w:numFmt w:val="bullet"/>
      <w:lvlText w:val=""/>
      <w:lvlJc w:val="left"/>
      <w:pPr>
        <w:ind w:left="4320" w:hanging="360"/>
      </w:pPr>
      <w:rPr>
        <w:rFonts w:ascii="Wingdings" w:hAnsi="Wingdings" w:hint="default"/>
      </w:rPr>
    </w:lvl>
    <w:lvl w:ilvl="6" w:tplc="95BA7850">
      <w:start w:val="1"/>
      <w:numFmt w:val="bullet"/>
      <w:lvlText w:val=""/>
      <w:lvlJc w:val="left"/>
      <w:pPr>
        <w:ind w:left="5040" w:hanging="360"/>
      </w:pPr>
      <w:rPr>
        <w:rFonts w:ascii="Symbol" w:hAnsi="Symbol" w:hint="default"/>
      </w:rPr>
    </w:lvl>
    <w:lvl w:ilvl="7" w:tplc="27343D9E">
      <w:start w:val="1"/>
      <w:numFmt w:val="bullet"/>
      <w:lvlText w:val="o"/>
      <w:lvlJc w:val="left"/>
      <w:pPr>
        <w:ind w:left="5760" w:hanging="360"/>
      </w:pPr>
      <w:rPr>
        <w:rFonts w:ascii="Courier New" w:hAnsi="Courier New" w:hint="default"/>
      </w:rPr>
    </w:lvl>
    <w:lvl w:ilvl="8" w:tplc="2A764150">
      <w:start w:val="1"/>
      <w:numFmt w:val="bullet"/>
      <w:lvlText w:val=""/>
      <w:lvlJc w:val="left"/>
      <w:pPr>
        <w:ind w:left="6480" w:hanging="360"/>
      </w:pPr>
      <w:rPr>
        <w:rFonts w:ascii="Wingdings" w:hAnsi="Wingdings" w:hint="default"/>
      </w:rPr>
    </w:lvl>
  </w:abstractNum>
  <w:abstractNum w:abstractNumId="20" w15:restartNumberingAfterBreak="0">
    <w:nsid w:val="4F483419"/>
    <w:multiLevelType w:val="hybridMultilevel"/>
    <w:tmpl w:val="D5A47710"/>
    <w:lvl w:ilvl="0" w:tplc="2DD80888">
      <w:start w:val="1"/>
      <w:numFmt w:val="bullet"/>
      <w:lvlText w:val=""/>
      <w:lvlJc w:val="left"/>
      <w:pPr>
        <w:ind w:left="720" w:hanging="360"/>
      </w:pPr>
      <w:rPr>
        <w:rFonts w:ascii="Symbol" w:hAnsi="Symbol" w:hint="default"/>
      </w:rPr>
    </w:lvl>
    <w:lvl w:ilvl="1" w:tplc="87AC4C32">
      <w:start w:val="1"/>
      <w:numFmt w:val="bullet"/>
      <w:lvlText w:val="o"/>
      <w:lvlJc w:val="left"/>
      <w:pPr>
        <w:ind w:left="1440" w:hanging="360"/>
      </w:pPr>
      <w:rPr>
        <w:rFonts w:ascii="Courier New" w:hAnsi="Courier New" w:cs="Courier New" w:hint="default"/>
      </w:rPr>
    </w:lvl>
    <w:lvl w:ilvl="2" w:tplc="6F489468">
      <w:start w:val="1"/>
      <w:numFmt w:val="bullet"/>
      <w:lvlText w:val=""/>
      <w:lvlJc w:val="left"/>
      <w:pPr>
        <w:ind w:left="2160" w:hanging="360"/>
      </w:pPr>
      <w:rPr>
        <w:rFonts w:ascii="Wingdings" w:hAnsi="Wingdings" w:hint="default"/>
      </w:rPr>
    </w:lvl>
    <w:lvl w:ilvl="3" w:tplc="C5422E6C">
      <w:start w:val="1"/>
      <w:numFmt w:val="bullet"/>
      <w:lvlText w:val=""/>
      <w:lvlJc w:val="left"/>
      <w:pPr>
        <w:ind w:left="2880" w:hanging="360"/>
      </w:pPr>
      <w:rPr>
        <w:rFonts w:ascii="Symbol" w:hAnsi="Symbol" w:hint="default"/>
      </w:rPr>
    </w:lvl>
    <w:lvl w:ilvl="4" w:tplc="742EA2FE">
      <w:start w:val="1"/>
      <w:numFmt w:val="bullet"/>
      <w:lvlText w:val="o"/>
      <w:lvlJc w:val="left"/>
      <w:pPr>
        <w:ind w:left="3600" w:hanging="360"/>
      </w:pPr>
      <w:rPr>
        <w:rFonts w:ascii="Courier New" w:hAnsi="Courier New" w:cs="Courier New" w:hint="default"/>
      </w:rPr>
    </w:lvl>
    <w:lvl w:ilvl="5" w:tplc="9A623BD6">
      <w:start w:val="1"/>
      <w:numFmt w:val="bullet"/>
      <w:lvlText w:val=""/>
      <w:lvlJc w:val="left"/>
      <w:pPr>
        <w:ind w:left="4320" w:hanging="360"/>
      </w:pPr>
      <w:rPr>
        <w:rFonts w:ascii="Wingdings" w:hAnsi="Wingdings" w:hint="default"/>
      </w:rPr>
    </w:lvl>
    <w:lvl w:ilvl="6" w:tplc="DC8A3490">
      <w:start w:val="1"/>
      <w:numFmt w:val="bullet"/>
      <w:lvlText w:val=""/>
      <w:lvlJc w:val="left"/>
      <w:pPr>
        <w:ind w:left="5040" w:hanging="360"/>
      </w:pPr>
      <w:rPr>
        <w:rFonts w:ascii="Symbol" w:hAnsi="Symbol" w:hint="default"/>
      </w:rPr>
    </w:lvl>
    <w:lvl w:ilvl="7" w:tplc="08D2CDCA">
      <w:start w:val="1"/>
      <w:numFmt w:val="bullet"/>
      <w:lvlText w:val="o"/>
      <w:lvlJc w:val="left"/>
      <w:pPr>
        <w:ind w:left="5760" w:hanging="360"/>
      </w:pPr>
      <w:rPr>
        <w:rFonts w:ascii="Courier New" w:hAnsi="Courier New" w:cs="Courier New" w:hint="default"/>
      </w:rPr>
    </w:lvl>
    <w:lvl w:ilvl="8" w:tplc="72F80C26">
      <w:start w:val="1"/>
      <w:numFmt w:val="bullet"/>
      <w:lvlText w:val=""/>
      <w:lvlJc w:val="left"/>
      <w:pPr>
        <w:ind w:left="6480" w:hanging="360"/>
      </w:pPr>
      <w:rPr>
        <w:rFonts w:ascii="Wingdings" w:hAnsi="Wingdings" w:hint="default"/>
      </w:rPr>
    </w:lvl>
  </w:abstractNum>
  <w:abstractNum w:abstractNumId="21" w15:restartNumberingAfterBreak="0">
    <w:nsid w:val="5D222BEA"/>
    <w:multiLevelType w:val="hybridMultilevel"/>
    <w:tmpl w:val="CA8A8B78"/>
    <w:lvl w:ilvl="0" w:tplc="FD8A4906">
      <w:start w:val="1"/>
      <w:numFmt w:val="decimal"/>
      <w:lvlText w:val="%1."/>
      <w:lvlJc w:val="left"/>
      <w:pPr>
        <w:tabs>
          <w:tab w:val="num" w:pos="720"/>
        </w:tabs>
        <w:ind w:left="720" w:hanging="360"/>
      </w:pPr>
      <w:rPr>
        <w:rFonts w:hint="default"/>
        <w:sz w:val="20"/>
      </w:rPr>
    </w:lvl>
    <w:lvl w:ilvl="1" w:tplc="F2D6AF18">
      <w:start w:val="1"/>
      <w:numFmt w:val="bullet"/>
      <w:lvlText w:val="o"/>
      <w:lvlJc w:val="left"/>
      <w:pPr>
        <w:tabs>
          <w:tab w:val="num" w:pos="1440"/>
        </w:tabs>
        <w:ind w:left="1440" w:hanging="360"/>
      </w:pPr>
      <w:rPr>
        <w:rFonts w:ascii="Courier New" w:hAnsi="Courier New" w:hint="default"/>
        <w:sz w:val="20"/>
      </w:rPr>
    </w:lvl>
    <w:lvl w:ilvl="2" w:tplc="A5566F00">
      <w:start w:val="1"/>
      <w:numFmt w:val="bullet"/>
      <w:lvlText w:val=""/>
      <w:lvlJc w:val="left"/>
      <w:pPr>
        <w:tabs>
          <w:tab w:val="num" w:pos="2160"/>
        </w:tabs>
        <w:ind w:left="2160" w:hanging="360"/>
      </w:pPr>
      <w:rPr>
        <w:rFonts w:ascii="Wingdings" w:hAnsi="Wingdings" w:hint="default"/>
        <w:sz w:val="20"/>
      </w:rPr>
    </w:lvl>
    <w:lvl w:ilvl="3" w:tplc="C63C9FA0">
      <w:start w:val="1"/>
      <w:numFmt w:val="bullet"/>
      <w:lvlText w:val=""/>
      <w:lvlJc w:val="left"/>
      <w:pPr>
        <w:tabs>
          <w:tab w:val="num" w:pos="2880"/>
        </w:tabs>
        <w:ind w:left="2880" w:hanging="360"/>
      </w:pPr>
      <w:rPr>
        <w:rFonts w:ascii="Wingdings" w:hAnsi="Wingdings" w:hint="default"/>
        <w:sz w:val="20"/>
      </w:rPr>
    </w:lvl>
    <w:lvl w:ilvl="4" w:tplc="493C0E16">
      <w:start w:val="1"/>
      <w:numFmt w:val="bullet"/>
      <w:lvlText w:val=""/>
      <w:lvlJc w:val="left"/>
      <w:pPr>
        <w:tabs>
          <w:tab w:val="num" w:pos="3600"/>
        </w:tabs>
        <w:ind w:left="3600" w:hanging="360"/>
      </w:pPr>
      <w:rPr>
        <w:rFonts w:ascii="Wingdings" w:hAnsi="Wingdings" w:hint="default"/>
        <w:sz w:val="20"/>
      </w:rPr>
    </w:lvl>
    <w:lvl w:ilvl="5" w:tplc="A8823546">
      <w:start w:val="1"/>
      <w:numFmt w:val="bullet"/>
      <w:lvlText w:val=""/>
      <w:lvlJc w:val="left"/>
      <w:pPr>
        <w:tabs>
          <w:tab w:val="num" w:pos="4320"/>
        </w:tabs>
        <w:ind w:left="4320" w:hanging="360"/>
      </w:pPr>
      <w:rPr>
        <w:rFonts w:ascii="Wingdings" w:hAnsi="Wingdings" w:hint="default"/>
        <w:sz w:val="20"/>
      </w:rPr>
    </w:lvl>
    <w:lvl w:ilvl="6" w:tplc="085C178E">
      <w:start w:val="1"/>
      <w:numFmt w:val="bullet"/>
      <w:lvlText w:val=""/>
      <w:lvlJc w:val="left"/>
      <w:pPr>
        <w:tabs>
          <w:tab w:val="num" w:pos="5040"/>
        </w:tabs>
        <w:ind w:left="5040" w:hanging="360"/>
      </w:pPr>
      <w:rPr>
        <w:rFonts w:ascii="Wingdings" w:hAnsi="Wingdings" w:hint="default"/>
        <w:sz w:val="20"/>
      </w:rPr>
    </w:lvl>
    <w:lvl w:ilvl="7" w:tplc="FBAEEDCA">
      <w:start w:val="1"/>
      <w:numFmt w:val="bullet"/>
      <w:lvlText w:val=""/>
      <w:lvlJc w:val="left"/>
      <w:pPr>
        <w:tabs>
          <w:tab w:val="num" w:pos="5760"/>
        </w:tabs>
        <w:ind w:left="5760" w:hanging="360"/>
      </w:pPr>
      <w:rPr>
        <w:rFonts w:ascii="Wingdings" w:hAnsi="Wingdings" w:hint="default"/>
        <w:sz w:val="20"/>
      </w:rPr>
    </w:lvl>
    <w:lvl w:ilvl="8" w:tplc="06924F1A">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D0691"/>
    <w:multiLevelType w:val="hybridMultilevel"/>
    <w:tmpl w:val="360852D8"/>
    <w:lvl w:ilvl="0" w:tplc="C0343848">
      <w:start w:val="1"/>
      <w:numFmt w:val="bullet"/>
      <w:lvlText w:val="•"/>
      <w:lvlJc w:val="left"/>
      <w:pPr>
        <w:ind w:left="1065" w:hanging="705"/>
      </w:pPr>
      <w:rPr>
        <w:rFonts w:ascii="Times New Roman" w:eastAsia="Calibri" w:hAnsi="Times New Roman" w:cs="Times New Roman" w:hint="default"/>
      </w:rPr>
    </w:lvl>
    <w:lvl w:ilvl="1" w:tplc="8B560128">
      <w:start w:val="1"/>
      <w:numFmt w:val="bullet"/>
      <w:lvlText w:val="o"/>
      <w:lvlJc w:val="left"/>
      <w:pPr>
        <w:ind w:left="1440" w:hanging="360"/>
      </w:pPr>
      <w:rPr>
        <w:rFonts w:ascii="Courier New" w:hAnsi="Courier New" w:cs="Courier New" w:hint="default"/>
      </w:rPr>
    </w:lvl>
    <w:lvl w:ilvl="2" w:tplc="DA54439C">
      <w:start w:val="1"/>
      <w:numFmt w:val="bullet"/>
      <w:lvlText w:val=""/>
      <w:lvlJc w:val="left"/>
      <w:pPr>
        <w:ind w:left="2160" w:hanging="360"/>
      </w:pPr>
      <w:rPr>
        <w:rFonts w:ascii="Wingdings" w:hAnsi="Wingdings" w:hint="default"/>
      </w:rPr>
    </w:lvl>
    <w:lvl w:ilvl="3" w:tplc="2182EFE0">
      <w:start w:val="1"/>
      <w:numFmt w:val="bullet"/>
      <w:lvlText w:val=""/>
      <w:lvlJc w:val="left"/>
      <w:pPr>
        <w:ind w:left="2880" w:hanging="360"/>
      </w:pPr>
      <w:rPr>
        <w:rFonts w:ascii="Symbol" w:hAnsi="Symbol" w:hint="default"/>
      </w:rPr>
    </w:lvl>
    <w:lvl w:ilvl="4" w:tplc="EEA6122A">
      <w:start w:val="1"/>
      <w:numFmt w:val="bullet"/>
      <w:lvlText w:val="o"/>
      <w:lvlJc w:val="left"/>
      <w:pPr>
        <w:ind w:left="3600" w:hanging="360"/>
      </w:pPr>
      <w:rPr>
        <w:rFonts w:ascii="Courier New" w:hAnsi="Courier New" w:cs="Courier New" w:hint="default"/>
      </w:rPr>
    </w:lvl>
    <w:lvl w:ilvl="5" w:tplc="56963406">
      <w:start w:val="1"/>
      <w:numFmt w:val="bullet"/>
      <w:lvlText w:val=""/>
      <w:lvlJc w:val="left"/>
      <w:pPr>
        <w:ind w:left="4320" w:hanging="360"/>
      </w:pPr>
      <w:rPr>
        <w:rFonts w:ascii="Wingdings" w:hAnsi="Wingdings" w:hint="default"/>
      </w:rPr>
    </w:lvl>
    <w:lvl w:ilvl="6" w:tplc="3560F698">
      <w:start w:val="1"/>
      <w:numFmt w:val="bullet"/>
      <w:lvlText w:val=""/>
      <w:lvlJc w:val="left"/>
      <w:pPr>
        <w:ind w:left="5040" w:hanging="360"/>
      </w:pPr>
      <w:rPr>
        <w:rFonts w:ascii="Symbol" w:hAnsi="Symbol" w:hint="default"/>
      </w:rPr>
    </w:lvl>
    <w:lvl w:ilvl="7" w:tplc="B01472DE">
      <w:start w:val="1"/>
      <w:numFmt w:val="bullet"/>
      <w:lvlText w:val="o"/>
      <w:lvlJc w:val="left"/>
      <w:pPr>
        <w:ind w:left="5760" w:hanging="360"/>
      </w:pPr>
      <w:rPr>
        <w:rFonts w:ascii="Courier New" w:hAnsi="Courier New" w:cs="Courier New" w:hint="default"/>
      </w:rPr>
    </w:lvl>
    <w:lvl w:ilvl="8" w:tplc="4836AF64">
      <w:start w:val="1"/>
      <w:numFmt w:val="bullet"/>
      <w:lvlText w:val=""/>
      <w:lvlJc w:val="left"/>
      <w:pPr>
        <w:ind w:left="6480" w:hanging="360"/>
      </w:pPr>
      <w:rPr>
        <w:rFonts w:ascii="Wingdings" w:hAnsi="Wingdings" w:hint="default"/>
      </w:rPr>
    </w:lvl>
  </w:abstractNum>
  <w:abstractNum w:abstractNumId="23" w15:restartNumberingAfterBreak="0">
    <w:nsid w:val="64F71C23"/>
    <w:multiLevelType w:val="hybridMultilevel"/>
    <w:tmpl w:val="1FA4537C"/>
    <w:lvl w:ilvl="0" w:tplc="567EB872">
      <w:start w:val="1"/>
      <w:numFmt w:val="bullet"/>
      <w:lvlText w:val="-"/>
      <w:lvlJc w:val="left"/>
      <w:pPr>
        <w:ind w:left="360" w:hanging="360"/>
      </w:pPr>
      <w:rPr>
        <w:rFonts w:ascii="Times New Roman" w:eastAsia="Calibri" w:hAnsi="Times New Roman" w:cs="Times New Roman" w:hint="default"/>
      </w:rPr>
    </w:lvl>
    <w:lvl w:ilvl="1" w:tplc="93A45D60">
      <w:start w:val="1"/>
      <w:numFmt w:val="bullet"/>
      <w:lvlText w:val="o"/>
      <w:lvlJc w:val="left"/>
      <w:pPr>
        <w:ind w:left="1080" w:hanging="360"/>
      </w:pPr>
      <w:rPr>
        <w:rFonts w:ascii="Courier New" w:hAnsi="Courier New" w:cs="Courier New" w:hint="default"/>
      </w:rPr>
    </w:lvl>
    <w:lvl w:ilvl="2" w:tplc="91BC6EDA">
      <w:start w:val="1"/>
      <w:numFmt w:val="bullet"/>
      <w:lvlText w:val=""/>
      <w:lvlJc w:val="left"/>
      <w:pPr>
        <w:ind w:left="1800" w:hanging="360"/>
      </w:pPr>
      <w:rPr>
        <w:rFonts w:ascii="Wingdings" w:hAnsi="Wingdings" w:hint="default"/>
      </w:rPr>
    </w:lvl>
    <w:lvl w:ilvl="3" w:tplc="0D7A3BE4">
      <w:start w:val="1"/>
      <w:numFmt w:val="bullet"/>
      <w:lvlText w:val=""/>
      <w:lvlJc w:val="left"/>
      <w:pPr>
        <w:ind w:left="2520" w:hanging="360"/>
      </w:pPr>
      <w:rPr>
        <w:rFonts w:ascii="Symbol" w:hAnsi="Symbol" w:hint="default"/>
      </w:rPr>
    </w:lvl>
    <w:lvl w:ilvl="4" w:tplc="084CB772">
      <w:start w:val="1"/>
      <w:numFmt w:val="bullet"/>
      <w:lvlText w:val="o"/>
      <w:lvlJc w:val="left"/>
      <w:pPr>
        <w:ind w:left="3240" w:hanging="360"/>
      </w:pPr>
      <w:rPr>
        <w:rFonts w:ascii="Courier New" w:hAnsi="Courier New" w:cs="Courier New" w:hint="default"/>
      </w:rPr>
    </w:lvl>
    <w:lvl w:ilvl="5" w:tplc="1ABC09E8">
      <w:start w:val="1"/>
      <w:numFmt w:val="bullet"/>
      <w:lvlText w:val=""/>
      <w:lvlJc w:val="left"/>
      <w:pPr>
        <w:ind w:left="3960" w:hanging="360"/>
      </w:pPr>
      <w:rPr>
        <w:rFonts w:ascii="Wingdings" w:hAnsi="Wingdings" w:hint="default"/>
      </w:rPr>
    </w:lvl>
    <w:lvl w:ilvl="6" w:tplc="738422E4">
      <w:start w:val="1"/>
      <w:numFmt w:val="bullet"/>
      <w:lvlText w:val=""/>
      <w:lvlJc w:val="left"/>
      <w:pPr>
        <w:ind w:left="4680" w:hanging="360"/>
      </w:pPr>
      <w:rPr>
        <w:rFonts w:ascii="Symbol" w:hAnsi="Symbol" w:hint="default"/>
      </w:rPr>
    </w:lvl>
    <w:lvl w:ilvl="7" w:tplc="C922B276">
      <w:start w:val="1"/>
      <w:numFmt w:val="bullet"/>
      <w:lvlText w:val="o"/>
      <w:lvlJc w:val="left"/>
      <w:pPr>
        <w:ind w:left="5400" w:hanging="360"/>
      </w:pPr>
      <w:rPr>
        <w:rFonts w:ascii="Courier New" w:hAnsi="Courier New" w:cs="Courier New" w:hint="default"/>
      </w:rPr>
    </w:lvl>
    <w:lvl w:ilvl="8" w:tplc="0AF24B92">
      <w:start w:val="1"/>
      <w:numFmt w:val="bullet"/>
      <w:lvlText w:val=""/>
      <w:lvlJc w:val="left"/>
      <w:pPr>
        <w:ind w:left="6120" w:hanging="360"/>
      </w:pPr>
      <w:rPr>
        <w:rFonts w:ascii="Wingdings" w:hAnsi="Wingdings" w:hint="default"/>
      </w:rPr>
    </w:lvl>
  </w:abstractNum>
  <w:abstractNum w:abstractNumId="24" w15:restartNumberingAfterBreak="0">
    <w:nsid w:val="66F46139"/>
    <w:multiLevelType w:val="hybridMultilevel"/>
    <w:tmpl w:val="3FAE5F7C"/>
    <w:lvl w:ilvl="0" w:tplc="A0740DF0">
      <w:start w:val="1"/>
      <w:numFmt w:val="bullet"/>
      <w:lvlText w:val=""/>
      <w:lvlJc w:val="left"/>
      <w:pPr>
        <w:ind w:left="720" w:hanging="360"/>
      </w:pPr>
      <w:rPr>
        <w:rFonts w:ascii="Symbol" w:hAnsi="Symbol" w:hint="default"/>
      </w:rPr>
    </w:lvl>
    <w:lvl w:ilvl="1" w:tplc="EBFE1212">
      <w:start w:val="1"/>
      <w:numFmt w:val="bullet"/>
      <w:lvlText w:val="o"/>
      <w:lvlJc w:val="left"/>
      <w:pPr>
        <w:ind w:left="1440" w:hanging="360"/>
      </w:pPr>
      <w:rPr>
        <w:rFonts w:ascii="Courier New" w:hAnsi="Courier New" w:cs="Courier New" w:hint="default"/>
      </w:rPr>
    </w:lvl>
    <w:lvl w:ilvl="2" w:tplc="A7A8496E">
      <w:start w:val="1"/>
      <w:numFmt w:val="bullet"/>
      <w:lvlText w:val=""/>
      <w:lvlJc w:val="left"/>
      <w:pPr>
        <w:ind w:left="2160" w:hanging="360"/>
      </w:pPr>
      <w:rPr>
        <w:rFonts w:ascii="Wingdings" w:hAnsi="Wingdings" w:hint="default"/>
      </w:rPr>
    </w:lvl>
    <w:lvl w:ilvl="3" w:tplc="6AD26B62">
      <w:start w:val="1"/>
      <w:numFmt w:val="bullet"/>
      <w:lvlText w:val=""/>
      <w:lvlJc w:val="left"/>
      <w:pPr>
        <w:ind w:left="2880" w:hanging="360"/>
      </w:pPr>
      <w:rPr>
        <w:rFonts w:ascii="Symbol" w:hAnsi="Symbol" w:hint="default"/>
      </w:rPr>
    </w:lvl>
    <w:lvl w:ilvl="4" w:tplc="29B8E58A">
      <w:start w:val="1"/>
      <w:numFmt w:val="bullet"/>
      <w:lvlText w:val="o"/>
      <w:lvlJc w:val="left"/>
      <w:pPr>
        <w:ind w:left="3600" w:hanging="360"/>
      </w:pPr>
      <w:rPr>
        <w:rFonts w:ascii="Courier New" w:hAnsi="Courier New" w:cs="Courier New" w:hint="default"/>
      </w:rPr>
    </w:lvl>
    <w:lvl w:ilvl="5" w:tplc="9AECFC90">
      <w:start w:val="1"/>
      <w:numFmt w:val="bullet"/>
      <w:lvlText w:val=""/>
      <w:lvlJc w:val="left"/>
      <w:pPr>
        <w:ind w:left="4320" w:hanging="360"/>
      </w:pPr>
      <w:rPr>
        <w:rFonts w:ascii="Wingdings" w:hAnsi="Wingdings" w:hint="default"/>
      </w:rPr>
    </w:lvl>
    <w:lvl w:ilvl="6" w:tplc="ECCE1FDE">
      <w:start w:val="1"/>
      <w:numFmt w:val="bullet"/>
      <w:lvlText w:val=""/>
      <w:lvlJc w:val="left"/>
      <w:pPr>
        <w:ind w:left="5040" w:hanging="360"/>
      </w:pPr>
      <w:rPr>
        <w:rFonts w:ascii="Symbol" w:hAnsi="Symbol" w:hint="default"/>
      </w:rPr>
    </w:lvl>
    <w:lvl w:ilvl="7" w:tplc="FB4E61FA">
      <w:start w:val="1"/>
      <w:numFmt w:val="bullet"/>
      <w:lvlText w:val="o"/>
      <w:lvlJc w:val="left"/>
      <w:pPr>
        <w:ind w:left="5760" w:hanging="360"/>
      </w:pPr>
      <w:rPr>
        <w:rFonts w:ascii="Courier New" w:hAnsi="Courier New" w:cs="Courier New" w:hint="default"/>
      </w:rPr>
    </w:lvl>
    <w:lvl w:ilvl="8" w:tplc="254C23C4">
      <w:start w:val="1"/>
      <w:numFmt w:val="bullet"/>
      <w:lvlText w:val=""/>
      <w:lvlJc w:val="left"/>
      <w:pPr>
        <w:ind w:left="6480" w:hanging="360"/>
      </w:pPr>
      <w:rPr>
        <w:rFonts w:ascii="Wingdings" w:hAnsi="Wingdings" w:hint="default"/>
      </w:rPr>
    </w:lvl>
  </w:abstractNum>
  <w:abstractNum w:abstractNumId="25" w15:restartNumberingAfterBreak="0">
    <w:nsid w:val="67283668"/>
    <w:multiLevelType w:val="hybridMultilevel"/>
    <w:tmpl w:val="03AAF6A6"/>
    <w:lvl w:ilvl="0" w:tplc="E318AC32">
      <w:start w:val="1"/>
      <w:numFmt w:val="bullet"/>
      <w:lvlText w:val=""/>
      <w:lvlJc w:val="left"/>
      <w:pPr>
        <w:ind w:left="360" w:hanging="360"/>
      </w:pPr>
      <w:rPr>
        <w:rFonts w:ascii="Symbol" w:hAnsi="Symbol" w:hint="default"/>
      </w:rPr>
    </w:lvl>
    <w:lvl w:ilvl="1" w:tplc="69A6A53E">
      <w:start w:val="1"/>
      <w:numFmt w:val="lowerLetter"/>
      <w:lvlText w:val="%2."/>
      <w:lvlJc w:val="left"/>
      <w:pPr>
        <w:ind w:left="1440" w:hanging="360"/>
      </w:pPr>
    </w:lvl>
    <w:lvl w:ilvl="2" w:tplc="AEB83CB2">
      <w:start w:val="1"/>
      <w:numFmt w:val="lowerRoman"/>
      <w:lvlText w:val="%3."/>
      <w:lvlJc w:val="right"/>
      <w:pPr>
        <w:ind w:left="2160" w:hanging="180"/>
      </w:pPr>
    </w:lvl>
    <w:lvl w:ilvl="3" w:tplc="E3B8B548">
      <w:start w:val="1"/>
      <w:numFmt w:val="decimal"/>
      <w:lvlText w:val="%4."/>
      <w:lvlJc w:val="left"/>
      <w:pPr>
        <w:ind w:left="2880" w:hanging="360"/>
      </w:pPr>
    </w:lvl>
    <w:lvl w:ilvl="4" w:tplc="41E8ED5A">
      <w:start w:val="1"/>
      <w:numFmt w:val="lowerLetter"/>
      <w:lvlText w:val="%5."/>
      <w:lvlJc w:val="left"/>
      <w:pPr>
        <w:ind w:left="3600" w:hanging="360"/>
      </w:pPr>
    </w:lvl>
    <w:lvl w:ilvl="5" w:tplc="4F4A20C6">
      <w:start w:val="1"/>
      <w:numFmt w:val="lowerRoman"/>
      <w:lvlText w:val="%6."/>
      <w:lvlJc w:val="right"/>
      <w:pPr>
        <w:ind w:left="4320" w:hanging="180"/>
      </w:pPr>
    </w:lvl>
    <w:lvl w:ilvl="6" w:tplc="A0962A96">
      <w:start w:val="1"/>
      <w:numFmt w:val="decimal"/>
      <w:lvlText w:val="%7."/>
      <w:lvlJc w:val="left"/>
      <w:pPr>
        <w:ind w:left="5040" w:hanging="360"/>
      </w:pPr>
    </w:lvl>
    <w:lvl w:ilvl="7" w:tplc="46A6CFBA">
      <w:start w:val="1"/>
      <w:numFmt w:val="lowerLetter"/>
      <w:lvlText w:val="%8."/>
      <w:lvlJc w:val="left"/>
      <w:pPr>
        <w:ind w:left="5760" w:hanging="360"/>
      </w:pPr>
    </w:lvl>
    <w:lvl w:ilvl="8" w:tplc="C054F432">
      <w:start w:val="1"/>
      <w:numFmt w:val="lowerRoman"/>
      <w:lvlText w:val="%9."/>
      <w:lvlJc w:val="right"/>
      <w:pPr>
        <w:ind w:left="6480" w:hanging="180"/>
      </w:pPr>
    </w:lvl>
  </w:abstractNum>
  <w:abstractNum w:abstractNumId="26" w15:restartNumberingAfterBreak="0">
    <w:nsid w:val="68531634"/>
    <w:multiLevelType w:val="hybridMultilevel"/>
    <w:tmpl w:val="DAAEE81C"/>
    <w:lvl w:ilvl="0" w:tplc="26D8AE22">
      <w:start w:val="1"/>
      <w:numFmt w:val="decimal"/>
      <w:lvlText w:val="%1."/>
      <w:lvlJc w:val="left"/>
      <w:pPr>
        <w:ind w:left="720" w:hanging="360"/>
      </w:pPr>
      <w:rPr>
        <w:rFonts w:hint="default"/>
      </w:rPr>
    </w:lvl>
    <w:lvl w:ilvl="1" w:tplc="E2FEA624">
      <w:start w:val="1"/>
      <w:numFmt w:val="lowerLetter"/>
      <w:lvlText w:val="%2."/>
      <w:lvlJc w:val="left"/>
      <w:pPr>
        <w:ind w:left="1440" w:hanging="360"/>
      </w:pPr>
    </w:lvl>
    <w:lvl w:ilvl="2" w:tplc="1AFA3A22">
      <w:start w:val="1"/>
      <w:numFmt w:val="lowerRoman"/>
      <w:lvlText w:val="%3."/>
      <w:lvlJc w:val="right"/>
      <w:pPr>
        <w:ind w:left="2160" w:hanging="180"/>
      </w:pPr>
    </w:lvl>
    <w:lvl w:ilvl="3" w:tplc="ADAAF120">
      <w:start w:val="1"/>
      <w:numFmt w:val="decimal"/>
      <w:lvlText w:val="%4."/>
      <w:lvlJc w:val="left"/>
      <w:pPr>
        <w:ind w:left="2880" w:hanging="360"/>
      </w:pPr>
    </w:lvl>
    <w:lvl w:ilvl="4" w:tplc="023ADB2C">
      <w:start w:val="1"/>
      <w:numFmt w:val="lowerLetter"/>
      <w:lvlText w:val="%5."/>
      <w:lvlJc w:val="left"/>
      <w:pPr>
        <w:ind w:left="3600" w:hanging="360"/>
      </w:pPr>
    </w:lvl>
    <w:lvl w:ilvl="5" w:tplc="B8A64F5C">
      <w:start w:val="1"/>
      <w:numFmt w:val="lowerRoman"/>
      <w:lvlText w:val="%6."/>
      <w:lvlJc w:val="right"/>
      <w:pPr>
        <w:ind w:left="4320" w:hanging="180"/>
      </w:pPr>
    </w:lvl>
    <w:lvl w:ilvl="6" w:tplc="FA6222AC">
      <w:start w:val="1"/>
      <w:numFmt w:val="decimal"/>
      <w:lvlText w:val="%7."/>
      <w:lvlJc w:val="left"/>
      <w:pPr>
        <w:ind w:left="5040" w:hanging="360"/>
      </w:pPr>
    </w:lvl>
    <w:lvl w:ilvl="7" w:tplc="AD02AF88">
      <w:start w:val="1"/>
      <w:numFmt w:val="lowerLetter"/>
      <w:lvlText w:val="%8."/>
      <w:lvlJc w:val="left"/>
      <w:pPr>
        <w:ind w:left="5760" w:hanging="360"/>
      </w:pPr>
    </w:lvl>
    <w:lvl w:ilvl="8" w:tplc="78BA1A2E">
      <w:start w:val="1"/>
      <w:numFmt w:val="lowerRoman"/>
      <w:lvlText w:val="%9."/>
      <w:lvlJc w:val="right"/>
      <w:pPr>
        <w:ind w:left="6480" w:hanging="180"/>
      </w:pPr>
    </w:lvl>
  </w:abstractNum>
  <w:abstractNum w:abstractNumId="27" w15:restartNumberingAfterBreak="0">
    <w:nsid w:val="6B6971DF"/>
    <w:multiLevelType w:val="hybridMultilevel"/>
    <w:tmpl w:val="83F2689E"/>
    <w:lvl w:ilvl="0" w:tplc="DE7E0168">
      <w:start w:val="1"/>
      <w:numFmt w:val="bullet"/>
      <w:lvlText w:val="•"/>
      <w:lvlJc w:val="left"/>
      <w:pPr>
        <w:ind w:left="1425" w:hanging="705"/>
      </w:pPr>
      <w:rPr>
        <w:rFonts w:ascii="Times New Roman" w:eastAsia="Calibri" w:hAnsi="Times New Roman" w:cs="Times New Roman" w:hint="default"/>
      </w:rPr>
    </w:lvl>
    <w:lvl w:ilvl="1" w:tplc="342E2D42">
      <w:start w:val="1"/>
      <w:numFmt w:val="bullet"/>
      <w:lvlText w:val="o"/>
      <w:lvlJc w:val="left"/>
      <w:pPr>
        <w:ind w:left="1800" w:hanging="360"/>
      </w:pPr>
      <w:rPr>
        <w:rFonts w:ascii="Courier New" w:hAnsi="Courier New" w:cs="Courier New" w:hint="default"/>
      </w:rPr>
    </w:lvl>
    <w:lvl w:ilvl="2" w:tplc="C1FEE6F6">
      <w:start w:val="1"/>
      <w:numFmt w:val="bullet"/>
      <w:lvlText w:val=""/>
      <w:lvlJc w:val="left"/>
      <w:pPr>
        <w:ind w:left="2520" w:hanging="360"/>
      </w:pPr>
      <w:rPr>
        <w:rFonts w:ascii="Wingdings" w:hAnsi="Wingdings" w:hint="default"/>
      </w:rPr>
    </w:lvl>
    <w:lvl w:ilvl="3" w:tplc="22DA5DDC">
      <w:start w:val="1"/>
      <w:numFmt w:val="bullet"/>
      <w:lvlText w:val=""/>
      <w:lvlJc w:val="left"/>
      <w:pPr>
        <w:ind w:left="3240" w:hanging="360"/>
      </w:pPr>
      <w:rPr>
        <w:rFonts w:ascii="Symbol" w:hAnsi="Symbol" w:hint="default"/>
      </w:rPr>
    </w:lvl>
    <w:lvl w:ilvl="4" w:tplc="30C0930C">
      <w:start w:val="1"/>
      <w:numFmt w:val="bullet"/>
      <w:lvlText w:val="o"/>
      <w:lvlJc w:val="left"/>
      <w:pPr>
        <w:ind w:left="3960" w:hanging="360"/>
      </w:pPr>
      <w:rPr>
        <w:rFonts w:ascii="Courier New" w:hAnsi="Courier New" w:cs="Courier New" w:hint="default"/>
      </w:rPr>
    </w:lvl>
    <w:lvl w:ilvl="5" w:tplc="B462B1F2">
      <w:start w:val="1"/>
      <w:numFmt w:val="bullet"/>
      <w:lvlText w:val=""/>
      <w:lvlJc w:val="left"/>
      <w:pPr>
        <w:ind w:left="4680" w:hanging="360"/>
      </w:pPr>
      <w:rPr>
        <w:rFonts w:ascii="Wingdings" w:hAnsi="Wingdings" w:hint="default"/>
      </w:rPr>
    </w:lvl>
    <w:lvl w:ilvl="6" w:tplc="2E68C1AA">
      <w:start w:val="1"/>
      <w:numFmt w:val="bullet"/>
      <w:lvlText w:val=""/>
      <w:lvlJc w:val="left"/>
      <w:pPr>
        <w:ind w:left="5400" w:hanging="360"/>
      </w:pPr>
      <w:rPr>
        <w:rFonts w:ascii="Symbol" w:hAnsi="Symbol" w:hint="default"/>
      </w:rPr>
    </w:lvl>
    <w:lvl w:ilvl="7" w:tplc="3E7A19FE">
      <w:start w:val="1"/>
      <w:numFmt w:val="bullet"/>
      <w:lvlText w:val="o"/>
      <w:lvlJc w:val="left"/>
      <w:pPr>
        <w:ind w:left="6120" w:hanging="360"/>
      </w:pPr>
      <w:rPr>
        <w:rFonts w:ascii="Courier New" w:hAnsi="Courier New" w:cs="Courier New" w:hint="default"/>
      </w:rPr>
    </w:lvl>
    <w:lvl w:ilvl="8" w:tplc="9CCA5ABE">
      <w:start w:val="1"/>
      <w:numFmt w:val="bullet"/>
      <w:lvlText w:val=""/>
      <w:lvlJc w:val="left"/>
      <w:pPr>
        <w:ind w:left="6840" w:hanging="360"/>
      </w:pPr>
      <w:rPr>
        <w:rFonts w:ascii="Wingdings" w:hAnsi="Wingdings" w:hint="default"/>
      </w:rPr>
    </w:lvl>
  </w:abstractNum>
  <w:abstractNum w:abstractNumId="28" w15:restartNumberingAfterBreak="0">
    <w:nsid w:val="6BEE6037"/>
    <w:multiLevelType w:val="hybridMultilevel"/>
    <w:tmpl w:val="EB581382"/>
    <w:lvl w:ilvl="0" w:tplc="AB464ADE">
      <w:start w:val="1"/>
      <w:numFmt w:val="bullet"/>
      <w:lvlText w:val=""/>
      <w:lvlJc w:val="left"/>
      <w:pPr>
        <w:ind w:left="720" w:hanging="360"/>
      </w:pPr>
      <w:rPr>
        <w:rFonts w:ascii="Symbol" w:hAnsi="Symbol" w:hint="default"/>
      </w:rPr>
    </w:lvl>
    <w:lvl w:ilvl="1" w:tplc="9F46AEF4">
      <w:start w:val="1"/>
      <w:numFmt w:val="bullet"/>
      <w:lvlText w:val="o"/>
      <w:lvlJc w:val="left"/>
      <w:pPr>
        <w:ind w:left="1440" w:hanging="360"/>
      </w:pPr>
      <w:rPr>
        <w:rFonts w:ascii="Courier New" w:hAnsi="Courier New" w:cs="Courier New" w:hint="default"/>
      </w:rPr>
    </w:lvl>
    <w:lvl w:ilvl="2" w:tplc="35C674DC">
      <w:start w:val="1"/>
      <w:numFmt w:val="bullet"/>
      <w:lvlText w:val=""/>
      <w:lvlJc w:val="left"/>
      <w:pPr>
        <w:ind w:left="2160" w:hanging="360"/>
      </w:pPr>
      <w:rPr>
        <w:rFonts w:ascii="Wingdings" w:hAnsi="Wingdings" w:hint="default"/>
      </w:rPr>
    </w:lvl>
    <w:lvl w:ilvl="3" w:tplc="9F367E26">
      <w:start w:val="1"/>
      <w:numFmt w:val="bullet"/>
      <w:lvlText w:val=""/>
      <w:lvlJc w:val="left"/>
      <w:pPr>
        <w:ind w:left="2880" w:hanging="360"/>
      </w:pPr>
      <w:rPr>
        <w:rFonts w:ascii="Symbol" w:hAnsi="Symbol" w:hint="default"/>
      </w:rPr>
    </w:lvl>
    <w:lvl w:ilvl="4" w:tplc="FFCA7520">
      <w:start w:val="1"/>
      <w:numFmt w:val="bullet"/>
      <w:lvlText w:val="o"/>
      <w:lvlJc w:val="left"/>
      <w:pPr>
        <w:ind w:left="3600" w:hanging="360"/>
      </w:pPr>
      <w:rPr>
        <w:rFonts w:ascii="Courier New" w:hAnsi="Courier New" w:cs="Courier New" w:hint="default"/>
      </w:rPr>
    </w:lvl>
    <w:lvl w:ilvl="5" w:tplc="CFF6C9DE">
      <w:start w:val="1"/>
      <w:numFmt w:val="bullet"/>
      <w:lvlText w:val=""/>
      <w:lvlJc w:val="left"/>
      <w:pPr>
        <w:ind w:left="4320" w:hanging="360"/>
      </w:pPr>
      <w:rPr>
        <w:rFonts w:ascii="Wingdings" w:hAnsi="Wingdings" w:hint="default"/>
      </w:rPr>
    </w:lvl>
    <w:lvl w:ilvl="6" w:tplc="F04E71C6">
      <w:start w:val="1"/>
      <w:numFmt w:val="bullet"/>
      <w:lvlText w:val=""/>
      <w:lvlJc w:val="left"/>
      <w:pPr>
        <w:ind w:left="5040" w:hanging="360"/>
      </w:pPr>
      <w:rPr>
        <w:rFonts w:ascii="Symbol" w:hAnsi="Symbol" w:hint="default"/>
      </w:rPr>
    </w:lvl>
    <w:lvl w:ilvl="7" w:tplc="3396779A">
      <w:start w:val="1"/>
      <w:numFmt w:val="bullet"/>
      <w:lvlText w:val="o"/>
      <w:lvlJc w:val="left"/>
      <w:pPr>
        <w:ind w:left="5760" w:hanging="360"/>
      </w:pPr>
      <w:rPr>
        <w:rFonts w:ascii="Courier New" w:hAnsi="Courier New" w:cs="Courier New" w:hint="default"/>
      </w:rPr>
    </w:lvl>
    <w:lvl w:ilvl="8" w:tplc="D6AAF9A4">
      <w:start w:val="1"/>
      <w:numFmt w:val="bullet"/>
      <w:lvlText w:val=""/>
      <w:lvlJc w:val="left"/>
      <w:pPr>
        <w:ind w:left="6480" w:hanging="360"/>
      </w:pPr>
      <w:rPr>
        <w:rFonts w:ascii="Wingdings" w:hAnsi="Wingdings" w:hint="default"/>
      </w:rPr>
    </w:lvl>
  </w:abstractNum>
  <w:abstractNum w:abstractNumId="29" w15:restartNumberingAfterBreak="0">
    <w:nsid w:val="6D4C3E90"/>
    <w:multiLevelType w:val="hybridMultilevel"/>
    <w:tmpl w:val="C1F670C2"/>
    <w:lvl w:ilvl="0" w:tplc="54DCD444">
      <w:start w:val="1"/>
      <w:numFmt w:val="bullet"/>
      <w:lvlText w:val=""/>
      <w:lvlJc w:val="left"/>
      <w:pPr>
        <w:ind w:left="360" w:hanging="360"/>
      </w:pPr>
      <w:rPr>
        <w:rFonts w:ascii="Symbol" w:hAnsi="Symbol" w:hint="default"/>
      </w:rPr>
    </w:lvl>
    <w:lvl w:ilvl="1" w:tplc="E84A11D6">
      <w:start w:val="1"/>
      <w:numFmt w:val="bullet"/>
      <w:lvlText w:val="o"/>
      <w:lvlJc w:val="left"/>
      <w:pPr>
        <w:ind w:left="1080" w:hanging="360"/>
      </w:pPr>
      <w:rPr>
        <w:rFonts w:ascii="Courier New" w:hAnsi="Courier New" w:cs="Courier New" w:hint="default"/>
      </w:rPr>
    </w:lvl>
    <w:lvl w:ilvl="2" w:tplc="B762DC3E">
      <w:start w:val="1"/>
      <w:numFmt w:val="bullet"/>
      <w:lvlText w:val=""/>
      <w:lvlJc w:val="left"/>
      <w:pPr>
        <w:ind w:left="1800" w:hanging="360"/>
      </w:pPr>
      <w:rPr>
        <w:rFonts w:ascii="Wingdings" w:hAnsi="Wingdings" w:hint="default"/>
      </w:rPr>
    </w:lvl>
    <w:lvl w:ilvl="3" w:tplc="BBC4C12E">
      <w:start w:val="1"/>
      <w:numFmt w:val="bullet"/>
      <w:lvlText w:val=""/>
      <w:lvlJc w:val="left"/>
      <w:pPr>
        <w:ind w:left="2520" w:hanging="360"/>
      </w:pPr>
      <w:rPr>
        <w:rFonts w:ascii="Symbol" w:hAnsi="Symbol" w:hint="default"/>
      </w:rPr>
    </w:lvl>
    <w:lvl w:ilvl="4" w:tplc="90E2CFE0">
      <w:start w:val="1"/>
      <w:numFmt w:val="bullet"/>
      <w:lvlText w:val="o"/>
      <w:lvlJc w:val="left"/>
      <w:pPr>
        <w:ind w:left="3240" w:hanging="360"/>
      </w:pPr>
      <w:rPr>
        <w:rFonts w:ascii="Courier New" w:hAnsi="Courier New" w:cs="Courier New" w:hint="default"/>
      </w:rPr>
    </w:lvl>
    <w:lvl w:ilvl="5" w:tplc="6D04AB32">
      <w:start w:val="1"/>
      <w:numFmt w:val="bullet"/>
      <w:lvlText w:val=""/>
      <w:lvlJc w:val="left"/>
      <w:pPr>
        <w:ind w:left="3960" w:hanging="360"/>
      </w:pPr>
      <w:rPr>
        <w:rFonts w:ascii="Wingdings" w:hAnsi="Wingdings" w:hint="default"/>
      </w:rPr>
    </w:lvl>
    <w:lvl w:ilvl="6" w:tplc="404E59D4">
      <w:start w:val="1"/>
      <w:numFmt w:val="bullet"/>
      <w:lvlText w:val=""/>
      <w:lvlJc w:val="left"/>
      <w:pPr>
        <w:ind w:left="4680" w:hanging="360"/>
      </w:pPr>
      <w:rPr>
        <w:rFonts w:ascii="Symbol" w:hAnsi="Symbol" w:hint="default"/>
      </w:rPr>
    </w:lvl>
    <w:lvl w:ilvl="7" w:tplc="7F4E52A2">
      <w:start w:val="1"/>
      <w:numFmt w:val="bullet"/>
      <w:lvlText w:val="o"/>
      <w:lvlJc w:val="left"/>
      <w:pPr>
        <w:ind w:left="5400" w:hanging="360"/>
      </w:pPr>
      <w:rPr>
        <w:rFonts w:ascii="Courier New" w:hAnsi="Courier New" w:cs="Courier New" w:hint="default"/>
      </w:rPr>
    </w:lvl>
    <w:lvl w:ilvl="8" w:tplc="736A06EE">
      <w:start w:val="1"/>
      <w:numFmt w:val="bullet"/>
      <w:lvlText w:val=""/>
      <w:lvlJc w:val="left"/>
      <w:pPr>
        <w:ind w:left="6120" w:hanging="360"/>
      </w:pPr>
      <w:rPr>
        <w:rFonts w:ascii="Wingdings" w:hAnsi="Wingdings" w:hint="default"/>
      </w:rPr>
    </w:lvl>
  </w:abstractNum>
  <w:abstractNum w:abstractNumId="30" w15:restartNumberingAfterBreak="0">
    <w:nsid w:val="74326F2A"/>
    <w:multiLevelType w:val="hybridMultilevel"/>
    <w:tmpl w:val="EB6298A6"/>
    <w:lvl w:ilvl="0" w:tplc="B14C38B4">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lvl w:ilvl="1" w:tplc="DD627A40">
      <w:start w:val="1"/>
      <w:numFmt w:val="bullet"/>
      <w:lvlText w:val="o"/>
      <w:lvlJc w:val="left"/>
      <w:pPr>
        <w:ind w:left="1440" w:hanging="360"/>
      </w:pPr>
      <w:rPr>
        <w:rFonts w:ascii="Courier New" w:eastAsia="Courier New" w:hAnsi="Courier New" w:cs="Courier New" w:hint="default"/>
      </w:rPr>
    </w:lvl>
    <w:lvl w:ilvl="2" w:tplc="7180AC4C">
      <w:start w:val="1"/>
      <w:numFmt w:val="bullet"/>
      <w:lvlText w:val="§"/>
      <w:lvlJc w:val="left"/>
      <w:pPr>
        <w:ind w:left="2160" w:hanging="360"/>
      </w:pPr>
      <w:rPr>
        <w:rFonts w:ascii="Wingdings" w:eastAsia="Wingdings" w:hAnsi="Wingdings" w:cs="Wingdings" w:hint="default"/>
      </w:rPr>
    </w:lvl>
    <w:lvl w:ilvl="3" w:tplc="5EB82416">
      <w:start w:val="1"/>
      <w:numFmt w:val="bullet"/>
      <w:lvlText w:val="·"/>
      <w:lvlJc w:val="left"/>
      <w:pPr>
        <w:ind w:left="2880" w:hanging="360"/>
      </w:pPr>
      <w:rPr>
        <w:rFonts w:ascii="Symbol" w:eastAsia="Symbol" w:hAnsi="Symbol" w:cs="Symbol" w:hint="default"/>
      </w:rPr>
    </w:lvl>
    <w:lvl w:ilvl="4" w:tplc="A89846A4">
      <w:start w:val="1"/>
      <w:numFmt w:val="bullet"/>
      <w:lvlText w:val="o"/>
      <w:lvlJc w:val="left"/>
      <w:pPr>
        <w:ind w:left="3600" w:hanging="360"/>
      </w:pPr>
      <w:rPr>
        <w:rFonts w:ascii="Courier New" w:eastAsia="Courier New" w:hAnsi="Courier New" w:cs="Courier New" w:hint="default"/>
      </w:rPr>
    </w:lvl>
    <w:lvl w:ilvl="5" w:tplc="835ABC00">
      <w:start w:val="1"/>
      <w:numFmt w:val="bullet"/>
      <w:lvlText w:val="§"/>
      <w:lvlJc w:val="left"/>
      <w:pPr>
        <w:ind w:left="4320" w:hanging="360"/>
      </w:pPr>
      <w:rPr>
        <w:rFonts w:ascii="Wingdings" w:eastAsia="Wingdings" w:hAnsi="Wingdings" w:cs="Wingdings" w:hint="default"/>
      </w:rPr>
    </w:lvl>
    <w:lvl w:ilvl="6" w:tplc="BFB62C1E">
      <w:start w:val="1"/>
      <w:numFmt w:val="bullet"/>
      <w:lvlText w:val="·"/>
      <w:lvlJc w:val="left"/>
      <w:pPr>
        <w:ind w:left="5040" w:hanging="360"/>
      </w:pPr>
      <w:rPr>
        <w:rFonts w:ascii="Symbol" w:eastAsia="Symbol" w:hAnsi="Symbol" w:cs="Symbol" w:hint="default"/>
      </w:rPr>
    </w:lvl>
    <w:lvl w:ilvl="7" w:tplc="BF1AEDAE">
      <w:start w:val="1"/>
      <w:numFmt w:val="bullet"/>
      <w:lvlText w:val="o"/>
      <w:lvlJc w:val="left"/>
      <w:pPr>
        <w:ind w:left="5760" w:hanging="360"/>
      </w:pPr>
      <w:rPr>
        <w:rFonts w:ascii="Courier New" w:eastAsia="Courier New" w:hAnsi="Courier New" w:cs="Courier New" w:hint="default"/>
      </w:rPr>
    </w:lvl>
    <w:lvl w:ilvl="8" w:tplc="AA84394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59513AA"/>
    <w:multiLevelType w:val="hybridMultilevel"/>
    <w:tmpl w:val="098457B2"/>
    <w:lvl w:ilvl="0" w:tplc="9BEE7AB6">
      <w:start w:val="1"/>
      <w:numFmt w:val="lowerRoman"/>
      <w:lvlText w:val="%1."/>
      <w:lvlJc w:val="left"/>
      <w:pPr>
        <w:ind w:left="947" w:hanging="720"/>
      </w:pPr>
      <w:rPr>
        <w:rFonts w:hint="default"/>
        <w:b/>
      </w:rPr>
    </w:lvl>
    <w:lvl w:ilvl="1" w:tplc="22F2E5E0">
      <w:start w:val="1"/>
      <w:numFmt w:val="lowerLetter"/>
      <w:lvlText w:val="%2."/>
      <w:lvlJc w:val="left"/>
      <w:pPr>
        <w:ind w:left="1307" w:hanging="360"/>
      </w:pPr>
    </w:lvl>
    <w:lvl w:ilvl="2" w:tplc="81F03234">
      <w:start w:val="1"/>
      <w:numFmt w:val="lowerRoman"/>
      <w:lvlText w:val="%3."/>
      <w:lvlJc w:val="right"/>
      <w:pPr>
        <w:ind w:left="2027" w:hanging="180"/>
      </w:pPr>
    </w:lvl>
    <w:lvl w:ilvl="3" w:tplc="574EBB6C">
      <w:start w:val="1"/>
      <w:numFmt w:val="decimal"/>
      <w:lvlText w:val="%4."/>
      <w:lvlJc w:val="left"/>
      <w:pPr>
        <w:ind w:left="2747" w:hanging="360"/>
      </w:pPr>
    </w:lvl>
    <w:lvl w:ilvl="4" w:tplc="BAFA8912">
      <w:start w:val="1"/>
      <w:numFmt w:val="lowerLetter"/>
      <w:lvlText w:val="%5."/>
      <w:lvlJc w:val="left"/>
      <w:pPr>
        <w:ind w:left="3467" w:hanging="360"/>
      </w:pPr>
    </w:lvl>
    <w:lvl w:ilvl="5" w:tplc="1C5E9ACE">
      <w:start w:val="1"/>
      <w:numFmt w:val="lowerRoman"/>
      <w:lvlText w:val="%6."/>
      <w:lvlJc w:val="right"/>
      <w:pPr>
        <w:ind w:left="4187" w:hanging="180"/>
      </w:pPr>
    </w:lvl>
    <w:lvl w:ilvl="6" w:tplc="3B0480D6">
      <w:start w:val="1"/>
      <w:numFmt w:val="decimal"/>
      <w:lvlText w:val="%7."/>
      <w:lvlJc w:val="left"/>
      <w:pPr>
        <w:ind w:left="4907" w:hanging="360"/>
      </w:pPr>
    </w:lvl>
    <w:lvl w:ilvl="7" w:tplc="024EB00A">
      <w:start w:val="1"/>
      <w:numFmt w:val="lowerLetter"/>
      <w:lvlText w:val="%8."/>
      <w:lvlJc w:val="left"/>
      <w:pPr>
        <w:ind w:left="5627" w:hanging="360"/>
      </w:pPr>
    </w:lvl>
    <w:lvl w:ilvl="8" w:tplc="19E0EADC">
      <w:start w:val="1"/>
      <w:numFmt w:val="lowerRoman"/>
      <w:lvlText w:val="%9."/>
      <w:lvlJc w:val="right"/>
      <w:pPr>
        <w:ind w:left="6347" w:hanging="180"/>
      </w:pPr>
    </w:lvl>
  </w:abstractNum>
  <w:abstractNum w:abstractNumId="32" w15:restartNumberingAfterBreak="0">
    <w:nsid w:val="76903791"/>
    <w:multiLevelType w:val="hybridMultilevel"/>
    <w:tmpl w:val="EE5E3D50"/>
    <w:lvl w:ilvl="0" w:tplc="A2C86A4E">
      <w:start w:val="1"/>
      <w:numFmt w:val="bullet"/>
      <w:lvlText w:val=""/>
      <w:lvlJc w:val="left"/>
      <w:pPr>
        <w:tabs>
          <w:tab w:val="num" w:pos="720"/>
        </w:tabs>
        <w:ind w:left="720" w:hanging="360"/>
      </w:pPr>
      <w:rPr>
        <w:rFonts w:ascii="Symbol" w:hAnsi="Symbol" w:hint="default"/>
      </w:rPr>
    </w:lvl>
    <w:lvl w:ilvl="1" w:tplc="C068FD86">
      <w:start w:val="1"/>
      <w:numFmt w:val="decimal"/>
      <w:lvlText w:val="%2."/>
      <w:lvlJc w:val="left"/>
      <w:pPr>
        <w:tabs>
          <w:tab w:val="num" w:pos="1440"/>
        </w:tabs>
        <w:ind w:left="1440" w:hanging="360"/>
      </w:pPr>
    </w:lvl>
    <w:lvl w:ilvl="2" w:tplc="881ABE16">
      <w:start w:val="1"/>
      <w:numFmt w:val="decimal"/>
      <w:lvlText w:val="%3."/>
      <w:lvlJc w:val="left"/>
      <w:pPr>
        <w:tabs>
          <w:tab w:val="num" w:pos="2160"/>
        </w:tabs>
        <w:ind w:left="2160" w:hanging="360"/>
      </w:pPr>
    </w:lvl>
    <w:lvl w:ilvl="3" w:tplc="DEAE7806">
      <w:start w:val="1"/>
      <w:numFmt w:val="decimal"/>
      <w:lvlText w:val="%4."/>
      <w:lvlJc w:val="left"/>
      <w:pPr>
        <w:tabs>
          <w:tab w:val="num" w:pos="2880"/>
        </w:tabs>
        <w:ind w:left="2880" w:hanging="360"/>
      </w:pPr>
    </w:lvl>
    <w:lvl w:ilvl="4" w:tplc="FDA42758">
      <w:start w:val="1"/>
      <w:numFmt w:val="decimal"/>
      <w:lvlText w:val="%5."/>
      <w:lvlJc w:val="left"/>
      <w:pPr>
        <w:tabs>
          <w:tab w:val="num" w:pos="3600"/>
        </w:tabs>
        <w:ind w:left="3600" w:hanging="360"/>
      </w:pPr>
    </w:lvl>
    <w:lvl w:ilvl="5" w:tplc="E8B4D5BA">
      <w:start w:val="1"/>
      <w:numFmt w:val="decimal"/>
      <w:lvlText w:val="%6."/>
      <w:lvlJc w:val="left"/>
      <w:pPr>
        <w:tabs>
          <w:tab w:val="num" w:pos="4320"/>
        </w:tabs>
        <w:ind w:left="4320" w:hanging="360"/>
      </w:pPr>
    </w:lvl>
    <w:lvl w:ilvl="6" w:tplc="C3A66468">
      <w:start w:val="1"/>
      <w:numFmt w:val="decimal"/>
      <w:lvlText w:val="%7."/>
      <w:lvlJc w:val="left"/>
      <w:pPr>
        <w:tabs>
          <w:tab w:val="num" w:pos="5040"/>
        </w:tabs>
        <w:ind w:left="5040" w:hanging="360"/>
      </w:pPr>
    </w:lvl>
    <w:lvl w:ilvl="7" w:tplc="7C44CCDC">
      <w:start w:val="1"/>
      <w:numFmt w:val="decimal"/>
      <w:lvlText w:val="%8."/>
      <w:lvlJc w:val="left"/>
      <w:pPr>
        <w:tabs>
          <w:tab w:val="num" w:pos="5760"/>
        </w:tabs>
        <w:ind w:left="5760" w:hanging="360"/>
      </w:pPr>
    </w:lvl>
    <w:lvl w:ilvl="8" w:tplc="AF143EA0">
      <w:start w:val="1"/>
      <w:numFmt w:val="decimal"/>
      <w:lvlText w:val="%9."/>
      <w:lvlJc w:val="left"/>
      <w:pPr>
        <w:tabs>
          <w:tab w:val="num" w:pos="6480"/>
        </w:tabs>
        <w:ind w:left="6480" w:hanging="360"/>
      </w:pPr>
    </w:lvl>
  </w:abstractNum>
  <w:abstractNum w:abstractNumId="33" w15:restartNumberingAfterBreak="0">
    <w:nsid w:val="775F42FE"/>
    <w:multiLevelType w:val="hybridMultilevel"/>
    <w:tmpl w:val="74F0B2DA"/>
    <w:lvl w:ilvl="0" w:tplc="06762534">
      <w:start w:val="1"/>
      <w:numFmt w:val="bullet"/>
      <w:lvlText w:val=""/>
      <w:lvlJc w:val="left"/>
      <w:pPr>
        <w:ind w:left="720" w:hanging="360"/>
      </w:pPr>
      <w:rPr>
        <w:rFonts w:ascii="Symbol" w:hAnsi="Symbol" w:hint="default"/>
      </w:rPr>
    </w:lvl>
    <w:lvl w:ilvl="1" w:tplc="A2D0A854">
      <w:start w:val="1"/>
      <w:numFmt w:val="bullet"/>
      <w:lvlText w:val="o"/>
      <w:lvlJc w:val="left"/>
      <w:pPr>
        <w:ind w:left="1440" w:hanging="360"/>
      </w:pPr>
      <w:rPr>
        <w:rFonts w:ascii="Courier New" w:hAnsi="Courier New" w:cs="Courier New" w:hint="default"/>
      </w:rPr>
    </w:lvl>
    <w:lvl w:ilvl="2" w:tplc="225EDF64">
      <w:start w:val="1"/>
      <w:numFmt w:val="bullet"/>
      <w:lvlText w:val=""/>
      <w:lvlJc w:val="left"/>
      <w:pPr>
        <w:ind w:left="2160" w:hanging="360"/>
      </w:pPr>
      <w:rPr>
        <w:rFonts w:ascii="Wingdings" w:hAnsi="Wingdings" w:hint="default"/>
      </w:rPr>
    </w:lvl>
    <w:lvl w:ilvl="3" w:tplc="AFF02DC6">
      <w:start w:val="1"/>
      <w:numFmt w:val="bullet"/>
      <w:lvlText w:val=""/>
      <w:lvlJc w:val="left"/>
      <w:pPr>
        <w:ind w:left="2880" w:hanging="360"/>
      </w:pPr>
      <w:rPr>
        <w:rFonts w:ascii="Symbol" w:hAnsi="Symbol" w:hint="default"/>
      </w:rPr>
    </w:lvl>
    <w:lvl w:ilvl="4" w:tplc="835E2750">
      <w:start w:val="1"/>
      <w:numFmt w:val="bullet"/>
      <w:lvlText w:val="o"/>
      <w:lvlJc w:val="left"/>
      <w:pPr>
        <w:ind w:left="3600" w:hanging="360"/>
      </w:pPr>
      <w:rPr>
        <w:rFonts w:ascii="Courier New" w:hAnsi="Courier New" w:cs="Courier New" w:hint="default"/>
      </w:rPr>
    </w:lvl>
    <w:lvl w:ilvl="5" w:tplc="9518502C">
      <w:start w:val="1"/>
      <w:numFmt w:val="bullet"/>
      <w:lvlText w:val=""/>
      <w:lvlJc w:val="left"/>
      <w:pPr>
        <w:ind w:left="4320" w:hanging="360"/>
      </w:pPr>
      <w:rPr>
        <w:rFonts w:ascii="Wingdings" w:hAnsi="Wingdings" w:hint="default"/>
      </w:rPr>
    </w:lvl>
    <w:lvl w:ilvl="6" w:tplc="F8B86C10">
      <w:start w:val="1"/>
      <w:numFmt w:val="bullet"/>
      <w:lvlText w:val=""/>
      <w:lvlJc w:val="left"/>
      <w:pPr>
        <w:ind w:left="5040" w:hanging="360"/>
      </w:pPr>
      <w:rPr>
        <w:rFonts w:ascii="Symbol" w:hAnsi="Symbol" w:hint="default"/>
      </w:rPr>
    </w:lvl>
    <w:lvl w:ilvl="7" w:tplc="0CDE19BE">
      <w:start w:val="1"/>
      <w:numFmt w:val="bullet"/>
      <w:lvlText w:val="o"/>
      <w:lvlJc w:val="left"/>
      <w:pPr>
        <w:ind w:left="5760" w:hanging="360"/>
      </w:pPr>
      <w:rPr>
        <w:rFonts w:ascii="Courier New" w:hAnsi="Courier New" w:cs="Courier New" w:hint="default"/>
      </w:rPr>
    </w:lvl>
    <w:lvl w:ilvl="8" w:tplc="1568A660">
      <w:start w:val="1"/>
      <w:numFmt w:val="bullet"/>
      <w:lvlText w:val=""/>
      <w:lvlJc w:val="left"/>
      <w:pPr>
        <w:ind w:left="6480" w:hanging="360"/>
      </w:pPr>
      <w:rPr>
        <w:rFonts w:ascii="Wingdings" w:hAnsi="Wingdings" w:hint="default"/>
      </w:rPr>
    </w:lvl>
  </w:abstractNum>
  <w:abstractNum w:abstractNumId="34" w15:restartNumberingAfterBreak="0">
    <w:nsid w:val="7A6F4806"/>
    <w:multiLevelType w:val="hybridMultilevel"/>
    <w:tmpl w:val="C9C653F2"/>
    <w:lvl w:ilvl="0" w:tplc="DB7CE5E6">
      <w:start w:val="1"/>
      <w:numFmt w:val="bullet"/>
      <w:lvlText w:val="•"/>
      <w:lvlJc w:val="left"/>
      <w:pPr>
        <w:ind w:left="1073" w:hanging="713"/>
      </w:pPr>
      <w:rPr>
        <w:rFonts w:ascii="Times New Roman" w:eastAsia="Calibri" w:hAnsi="Times New Roman" w:cs="Times New Roman" w:hint="default"/>
      </w:rPr>
    </w:lvl>
    <w:lvl w:ilvl="1" w:tplc="6E1E03B6">
      <w:start w:val="1"/>
      <w:numFmt w:val="bullet"/>
      <w:lvlText w:val="o"/>
      <w:lvlJc w:val="left"/>
      <w:pPr>
        <w:ind w:left="1440" w:hanging="360"/>
      </w:pPr>
      <w:rPr>
        <w:rFonts w:ascii="Courier New" w:hAnsi="Courier New" w:cs="Courier New" w:hint="default"/>
      </w:rPr>
    </w:lvl>
    <w:lvl w:ilvl="2" w:tplc="C646DDF0">
      <w:start w:val="1"/>
      <w:numFmt w:val="bullet"/>
      <w:lvlText w:val=""/>
      <w:lvlJc w:val="left"/>
      <w:pPr>
        <w:ind w:left="2160" w:hanging="360"/>
      </w:pPr>
      <w:rPr>
        <w:rFonts w:ascii="Wingdings" w:hAnsi="Wingdings" w:hint="default"/>
      </w:rPr>
    </w:lvl>
    <w:lvl w:ilvl="3" w:tplc="E9529598">
      <w:start w:val="1"/>
      <w:numFmt w:val="bullet"/>
      <w:lvlText w:val=""/>
      <w:lvlJc w:val="left"/>
      <w:pPr>
        <w:ind w:left="2880" w:hanging="360"/>
      </w:pPr>
      <w:rPr>
        <w:rFonts w:ascii="Symbol" w:hAnsi="Symbol" w:hint="default"/>
      </w:rPr>
    </w:lvl>
    <w:lvl w:ilvl="4" w:tplc="9322176A">
      <w:start w:val="1"/>
      <w:numFmt w:val="bullet"/>
      <w:lvlText w:val="o"/>
      <w:lvlJc w:val="left"/>
      <w:pPr>
        <w:ind w:left="3600" w:hanging="360"/>
      </w:pPr>
      <w:rPr>
        <w:rFonts w:ascii="Courier New" w:hAnsi="Courier New" w:cs="Courier New" w:hint="default"/>
      </w:rPr>
    </w:lvl>
    <w:lvl w:ilvl="5" w:tplc="8CB47846">
      <w:start w:val="1"/>
      <w:numFmt w:val="bullet"/>
      <w:lvlText w:val=""/>
      <w:lvlJc w:val="left"/>
      <w:pPr>
        <w:ind w:left="4320" w:hanging="360"/>
      </w:pPr>
      <w:rPr>
        <w:rFonts w:ascii="Wingdings" w:hAnsi="Wingdings" w:hint="default"/>
      </w:rPr>
    </w:lvl>
    <w:lvl w:ilvl="6" w:tplc="99AE4F2A">
      <w:start w:val="1"/>
      <w:numFmt w:val="bullet"/>
      <w:lvlText w:val=""/>
      <w:lvlJc w:val="left"/>
      <w:pPr>
        <w:ind w:left="5040" w:hanging="360"/>
      </w:pPr>
      <w:rPr>
        <w:rFonts w:ascii="Symbol" w:hAnsi="Symbol" w:hint="default"/>
      </w:rPr>
    </w:lvl>
    <w:lvl w:ilvl="7" w:tplc="5658EE8E">
      <w:start w:val="1"/>
      <w:numFmt w:val="bullet"/>
      <w:lvlText w:val="o"/>
      <w:lvlJc w:val="left"/>
      <w:pPr>
        <w:ind w:left="5760" w:hanging="360"/>
      </w:pPr>
      <w:rPr>
        <w:rFonts w:ascii="Courier New" w:hAnsi="Courier New" w:cs="Courier New" w:hint="default"/>
      </w:rPr>
    </w:lvl>
    <w:lvl w:ilvl="8" w:tplc="48A8D304">
      <w:start w:val="1"/>
      <w:numFmt w:val="bullet"/>
      <w:lvlText w:val=""/>
      <w:lvlJc w:val="left"/>
      <w:pPr>
        <w:ind w:left="6480" w:hanging="360"/>
      </w:pPr>
      <w:rPr>
        <w:rFonts w:ascii="Wingdings" w:hAnsi="Wingdings" w:hint="default"/>
      </w:rPr>
    </w:lvl>
  </w:abstractNum>
  <w:abstractNum w:abstractNumId="35" w15:restartNumberingAfterBreak="0">
    <w:nsid w:val="7AC40F57"/>
    <w:multiLevelType w:val="hybridMultilevel"/>
    <w:tmpl w:val="56B4A5C0"/>
    <w:lvl w:ilvl="0" w:tplc="69CE9C7C">
      <w:start w:val="1"/>
      <w:numFmt w:val="bullet"/>
      <w:lvlText w:val=""/>
      <w:lvlJc w:val="left"/>
      <w:pPr>
        <w:ind w:left="720" w:hanging="360"/>
      </w:pPr>
      <w:rPr>
        <w:rFonts w:ascii="Symbol" w:hAnsi="Symbol" w:hint="default"/>
      </w:rPr>
    </w:lvl>
    <w:lvl w:ilvl="1" w:tplc="DCEE524C">
      <w:start w:val="1"/>
      <w:numFmt w:val="bullet"/>
      <w:lvlText w:val="o"/>
      <w:lvlJc w:val="left"/>
      <w:pPr>
        <w:ind w:left="1440" w:hanging="360"/>
      </w:pPr>
      <w:rPr>
        <w:rFonts w:ascii="Courier New" w:hAnsi="Courier New" w:hint="default"/>
      </w:rPr>
    </w:lvl>
    <w:lvl w:ilvl="2" w:tplc="90C67606">
      <w:start w:val="1"/>
      <w:numFmt w:val="bullet"/>
      <w:lvlText w:val=""/>
      <w:lvlJc w:val="left"/>
      <w:pPr>
        <w:ind w:left="2160" w:hanging="360"/>
      </w:pPr>
      <w:rPr>
        <w:rFonts w:ascii="Wingdings" w:hAnsi="Wingdings" w:hint="default"/>
      </w:rPr>
    </w:lvl>
    <w:lvl w:ilvl="3" w:tplc="23E21536">
      <w:start w:val="1"/>
      <w:numFmt w:val="bullet"/>
      <w:lvlText w:val=""/>
      <w:lvlJc w:val="left"/>
      <w:pPr>
        <w:ind w:left="2880" w:hanging="360"/>
      </w:pPr>
      <w:rPr>
        <w:rFonts w:ascii="Symbol" w:hAnsi="Symbol" w:hint="default"/>
      </w:rPr>
    </w:lvl>
    <w:lvl w:ilvl="4" w:tplc="2A042898">
      <w:start w:val="1"/>
      <w:numFmt w:val="bullet"/>
      <w:lvlText w:val="o"/>
      <w:lvlJc w:val="left"/>
      <w:pPr>
        <w:ind w:left="3600" w:hanging="360"/>
      </w:pPr>
      <w:rPr>
        <w:rFonts w:ascii="Courier New" w:hAnsi="Courier New" w:hint="default"/>
      </w:rPr>
    </w:lvl>
    <w:lvl w:ilvl="5" w:tplc="9B92C81C">
      <w:start w:val="1"/>
      <w:numFmt w:val="bullet"/>
      <w:lvlText w:val=""/>
      <w:lvlJc w:val="left"/>
      <w:pPr>
        <w:ind w:left="4320" w:hanging="360"/>
      </w:pPr>
      <w:rPr>
        <w:rFonts w:ascii="Wingdings" w:hAnsi="Wingdings" w:hint="default"/>
      </w:rPr>
    </w:lvl>
    <w:lvl w:ilvl="6" w:tplc="5EDA3FFC">
      <w:start w:val="1"/>
      <w:numFmt w:val="bullet"/>
      <w:lvlText w:val=""/>
      <w:lvlJc w:val="left"/>
      <w:pPr>
        <w:ind w:left="5040" w:hanging="360"/>
      </w:pPr>
      <w:rPr>
        <w:rFonts w:ascii="Symbol" w:hAnsi="Symbol" w:hint="default"/>
      </w:rPr>
    </w:lvl>
    <w:lvl w:ilvl="7" w:tplc="F1DE9C74">
      <w:start w:val="1"/>
      <w:numFmt w:val="bullet"/>
      <w:lvlText w:val="o"/>
      <w:lvlJc w:val="left"/>
      <w:pPr>
        <w:ind w:left="5760" w:hanging="360"/>
      </w:pPr>
      <w:rPr>
        <w:rFonts w:ascii="Courier New" w:hAnsi="Courier New" w:hint="default"/>
      </w:rPr>
    </w:lvl>
    <w:lvl w:ilvl="8" w:tplc="A1665FAE">
      <w:start w:val="1"/>
      <w:numFmt w:val="bullet"/>
      <w:lvlText w:val=""/>
      <w:lvlJc w:val="left"/>
      <w:pPr>
        <w:ind w:left="6480" w:hanging="360"/>
      </w:pPr>
      <w:rPr>
        <w:rFonts w:ascii="Wingdings" w:hAnsi="Wingdings" w:hint="default"/>
      </w:rPr>
    </w:lvl>
  </w:abstractNum>
  <w:abstractNum w:abstractNumId="36" w15:restartNumberingAfterBreak="0">
    <w:nsid w:val="7B2058E4"/>
    <w:multiLevelType w:val="hybridMultilevel"/>
    <w:tmpl w:val="D6C62570"/>
    <w:lvl w:ilvl="0" w:tplc="8438E92E">
      <w:start w:val="1"/>
      <w:numFmt w:val="bullet"/>
      <w:lvlText w:val=""/>
      <w:lvlJc w:val="left"/>
      <w:pPr>
        <w:ind w:left="720" w:hanging="360"/>
      </w:pPr>
      <w:rPr>
        <w:rFonts w:ascii="Symbol" w:hAnsi="Symbol" w:hint="default"/>
      </w:rPr>
    </w:lvl>
    <w:lvl w:ilvl="1" w:tplc="13BC7A86">
      <w:start w:val="1"/>
      <w:numFmt w:val="bullet"/>
      <w:lvlText w:val="o"/>
      <w:lvlJc w:val="left"/>
      <w:pPr>
        <w:ind w:left="1440" w:hanging="360"/>
      </w:pPr>
      <w:rPr>
        <w:rFonts w:ascii="Courier New" w:hAnsi="Courier New" w:cs="Courier New" w:hint="default"/>
      </w:rPr>
    </w:lvl>
    <w:lvl w:ilvl="2" w:tplc="CC0EF0BA">
      <w:start w:val="1"/>
      <w:numFmt w:val="bullet"/>
      <w:lvlText w:val=""/>
      <w:lvlJc w:val="left"/>
      <w:pPr>
        <w:ind w:left="2160" w:hanging="360"/>
      </w:pPr>
      <w:rPr>
        <w:rFonts w:ascii="Wingdings" w:hAnsi="Wingdings" w:hint="default"/>
      </w:rPr>
    </w:lvl>
    <w:lvl w:ilvl="3" w:tplc="B7ACF31E">
      <w:start w:val="1"/>
      <w:numFmt w:val="bullet"/>
      <w:lvlText w:val=""/>
      <w:lvlJc w:val="left"/>
      <w:pPr>
        <w:ind w:left="2880" w:hanging="360"/>
      </w:pPr>
      <w:rPr>
        <w:rFonts w:ascii="Symbol" w:hAnsi="Symbol" w:hint="default"/>
      </w:rPr>
    </w:lvl>
    <w:lvl w:ilvl="4" w:tplc="812A9278">
      <w:start w:val="1"/>
      <w:numFmt w:val="bullet"/>
      <w:lvlText w:val="o"/>
      <w:lvlJc w:val="left"/>
      <w:pPr>
        <w:ind w:left="3600" w:hanging="360"/>
      </w:pPr>
      <w:rPr>
        <w:rFonts w:ascii="Courier New" w:hAnsi="Courier New" w:cs="Courier New" w:hint="default"/>
      </w:rPr>
    </w:lvl>
    <w:lvl w:ilvl="5" w:tplc="8692EE8A">
      <w:start w:val="1"/>
      <w:numFmt w:val="bullet"/>
      <w:lvlText w:val=""/>
      <w:lvlJc w:val="left"/>
      <w:pPr>
        <w:ind w:left="4320" w:hanging="360"/>
      </w:pPr>
      <w:rPr>
        <w:rFonts w:ascii="Wingdings" w:hAnsi="Wingdings" w:hint="default"/>
      </w:rPr>
    </w:lvl>
    <w:lvl w:ilvl="6" w:tplc="C3226EA0">
      <w:start w:val="1"/>
      <w:numFmt w:val="bullet"/>
      <w:lvlText w:val=""/>
      <w:lvlJc w:val="left"/>
      <w:pPr>
        <w:ind w:left="5040" w:hanging="360"/>
      </w:pPr>
      <w:rPr>
        <w:rFonts w:ascii="Symbol" w:hAnsi="Symbol" w:hint="default"/>
      </w:rPr>
    </w:lvl>
    <w:lvl w:ilvl="7" w:tplc="91D4F65E">
      <w:start w:val="1"/>
      <w:numFmt w:val="bullet"/>
      <w:lvlText w:val="o"/>
      <w:lvlJc w:val="left"/>
      <w:pPr>
        <w:ind w:left="5760" w:hanging="360"/>
      </w:pPr>
      <w:rPr>
        <w:rFonts w:ascii="Courier New" w:hAnsi="Courier New" w:cs="Courier New" w:hint="default"/>
      </w:rPr>
    </w:lvl>
    <w:lvl w:ilvl="8" w:tplc="37B6CC7C">
      <w:start w:val="1"/>
      <w:numFmt w:val="bullet"/>
      <w:lvlText w:val=""/>
      <w:lvlJc w:val="left"/>
      <w:pPr>
        <w:ind w:left="6480" w:hanging="360"/>
      </w:pPr>
      <w:rPr>
        <w:rFonts w:ascii="Wingdings" w:hAnsi="Wingdings" w:hint="default"/>
      </w:rPr>
    </w:lvl>
  </w:abstractNum>
  <w:num w:numId="1" w16cid:durableId="1082066512">
    <w:abstractNumId w:val="2"/>
  </w:num>
  <w:num w:numId="2" w16cid:durableId="807093821">
    <w:abstractNumId w:val="28"/>
  </w:num>
  <w:num w:numId="3" w16cid:durableId="1028682600">
    <w:abstractNumId w:val="36"/>
  </w:num>
  <w:num w:numId="4" w16cid:durableId="94251586">
    <w:abstractNumId w:val="6"/>
  </w:num>
  <w:num w:numId="5" w16cid:durableId="2056350239">
    <w:abstractNumId w:val="13"/>
  </w:num>
  <w:num w:numId="6" w16cid:durableId="202791053">
    <w:abstractNumId w:val="27"/>
  </w:num>
  <w:num w:numId="7" w16cid:durableId="1546872850">
    <w:abstractNumId w:val="22"/>
  </w:num>
  <w:num w:numId="8" w16cid:durableId="1412897695">
    <w:abstractNumId w:val="12"/>
  </w:num>
  <w:num w:numId="9" w16cid:durableId="242490804">
    <w:abstractNumId w:val="17"/>
  </w:num>
  <w:num w:numId="10" w16cid:durableId="827552937">
    <w:abstractNumId w:val="16"/>
  </w:num>
  <w:num w:numId="11" w16cid:durableId="367802604">
    <w:abstractNumId w:val="20"/>
  </w:num>
  <w:num w:numId="12" w16cid:durableId="1487160415">
    <w:abstractNumId w:val="34"/>
  </w:num>
  <w:num w:numId="13" w16cid:durableId="936258288">
    <w:abstractNumId w:val="26"/>
  </w:num>
  <w:num w:numId="14" w16cid:durableId="1908878744">
    <w:abstractNumId w:val="18"/>
  </w:num>
  <w:num w:numId="15" w16cid:durableId="1396003478">
    <w:abstractNumId w:val="23"/>
  </w:num>
  <w:num w:numId="16" w16cid:durableId="1614285399">
    <w:abstractNumId w:val="3"/>
  </w:num>
  <w:num w:numId="17" w16cid:durableId="983504710">
    <w:abstractNumId w:val="29"/>
  </w:num>
  <w:num w:numId="18" w16cid:durableId="2139226828">
    <w:abstractNumId w:val="32"/>
  </w:num>
  <w:num w:numId="19" w16cid:durableId="139425364">
    <w:abstractNumId w:val="30"/>
  </w:num>
  <w:num w:numId="20" w16cid:durableId="282929538">
    <w:abstractNumId w:val="10"/>
  </w:num>
  <w:num w:numId="21" w16cid:durableId="720136409">
    <w:abstractNumId w:val="25"/>
  </w:num>
  <w:num w:numId="22" w16cid:durableId="143545587">
    <w:abstractNumId w:val="21"/>
  </w:num>
  <w:num w:numId="23" w16cid:durableId="1277061842">
    <w:abstractNumId w:val="8"/>
  </w:num>
  <w:num w:numId="24" w16cid:durableId="1282491931">
    <w:abstractNumId w:val="11"/>
  </w:num>
  <w:num w:numId="25" w16cid:durableId="335503834">
    <w:abstractNumId w:val="31"/>
  </w:num>
  <w:num w:numId="26" w16cid:durableId="1644385279">
    <w:abstractNumId w:val="9"/>
  </w:num>
  <w:num w:numId="27" w16cid:durableId="1656688300">
    <w:abstractNumId w:val="4"/>
  </w:num>
  <w:num w:numId="28" w16cid:durableId="1551258489">
    <w:abstractNumId w:val="15"/>
  </w:num>
  <w:num w:numId="29" w16cid:durableId="2090034179">
    <w:abstractNumId w:val="33"/>
  </w:num>
  <w:num w:numId="30" w16cid:durableId="976690054">
    <w:abstractNumId w:val="14"/>
  </w:num>
  <w:num w:numId="31" w16cid:durableId="106894486">
    <w:abstractNumId w:val="35"/>
  </w:num>
  <w:num w:numId="32" w16cid:durableId="326056520">
    <w:abstractNumId w:val="19"/>
  </w:num>
  <w:num w:numId="33" w16cid:durableId="24645068">
    <w:abstractNumId w:val="24"/>
  </w:num>
  <w:num w:numId="34" w16cid:durableId="1251767878">
    <w:abstractNumId w:val="5"/>
  </w:num>
  <w:num w:numId="35" w16cid:durableId="1441880402">
    <w:abstractNumId w:val="0"/>
  </w:num>
  <w:num w:numId="36" w16cid:durableId="894970474">
    <w:abstractNumId w:val="7"/>
  </w:num>
  <w:num w:numId="37" w16cid:durableId="520045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9"/>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73"/>
    <w:rsid w:val="00026473"/>
    <w:rsid w:val="00034530"/>
    <w:rsid w:val="00045C2F"/>
    <w:rsid w:val="00076010"/>
    <w:rsid w:val="0008427F"/>
    <w:rsid w:val="000D0092"/>
    <w:rsid w:val="000D5B91"/>
    <w:rsid w:val="000D6BA8"/>
    <w:rsid w:val="000E5800"/>
    <w:rsid w:val="001402C0"/>
    <w:rsid w:val="00143730"/>
    <w:rsid w:val="00184D49"/>
    <w:rsid w:val="001B3593"/>
    <w:rsid w:val="001D1A9E"/>
    <w:rsid w:val="001D6A56"/>
    <w:rsid w:val="002206AD"/>
    <w:rsid w:val="002310D7"/>
    <w:rsid w:val="002428A3"/>
    <w:rsid w:val="002458A1"/>
    <w:rsid w:val="00297A77"/>
    <w:rsid w:val="002B41B1"/>
    <w:rsid w:val="002D5DA0"/>
    <w:rsid w:val="002F3D84"/>
    <w:rsid w:val="003154AC"/>
    <w:rsid w:val="00322C82"/>
    <w:rsid w:val="003D312A"/>
    <w:rsid w:val="003D4047"/>
    <w:rsid w:val="003E65D2"/>
    <w:rsid w:val="004150A9"/>
    <w:rsid w:val="00447776"/>
    <w:rsid w:val="00471BFB"/>
    <w:rsid w:val="004803C5"/>
    <w:rsid w:val="004A74BC"/>
    <w:rsid w:val="004B1CE5"/>
    <w:rsid w:val="004F591E"/>
    <w:rsid w:val="00581413"/>
    <w:rsid w:val="00595110"/>
    <w:rsid w:val="005A7729"/>
    <w:rsid w:val="005A7A4F"/>
    <w:rsid w:val="005C2A55"/>
    <w:rsid w:val="005C30DB"/>
    <w:rsid w:val="006112D1"/>
    <w:rsid w:val="0063781C"/>
    <w:rsid w:val="00653664"/>
    <w:rsid w:val="0066463A"/>
    <w:rsid w:val="006774DE"/>
    <w:rsid w:val="006D4C18"/>
    <w:rsid w:val="006E4450"/>
    <w:rsid w:val="00703CD2"/>
    <w:rsid w:val="007256BB"/>
    <w:rsid w:val="0073469C"/>
    <w:rsid w:val="00750E24"/>
    <w:rsid w:val="00751D9D"/>
    <w:rsid w:val="007602C3"/>
    <w:rsid w:val="00763088"/>
    <w:rsid w:val="00764FFF"/>
    <w:rsid w:val="00765C3A"/>
    <w:rsid w:val="007962F3"/>
    <w:rsid w:val="007A4C90"/>
    <w:rsid w:val="007A7532"/>
    <w:rsid w:val="007D3166"/>
    <w:rsid w:val="00805D56"/>
    <w:rsid w:val="008136F0"/>
    <w:rsid w:val="0087198E"/>
    <w:rsid w:val="00875FED"/>
    <w:rsid w:val="00886203"/>
    <w:rsid w:val="0089643D"/>
    <w:rsid w:val="008E1E95"/>
    <w:rsid w:val="008E2027"/>
    <w:rsid w:val="00910325"/>
    <w:rsid w:val="009162D9"/>
    <w:rsid w:val="00923512"/>
    <w:rsid w:val="00923C84"/>
    <w:rsid w:val="00960DC1"/>
    <w:rsid w:val="009845C0"/>
    <w:rsid w:val="009B1AE8"/>
    <w:rsid w:val="009B5B5F"/>
    <w:rsid w:val="009D4FF2"/>
    <w:rsid w:val="009F4456"/>
    <w:rsid w:val="00A13917"/>
    <w:rsid w:val="00A13F45"/>
    <w:rsid w:val="00A201D3"/>
    <w:rsid w:val="00A220EC"/>
    <w:rsid w:val="00A22B23"/>
    <w:rsid w:val="00A45823"/>
    <w:rsid w:val="00AA3B5F"/>
    <w:rsid w:val="00AE4954"/>
    <w:rsid w:val="00B07121"/>
    <w:rsid w:val="00B17EDD"/>
    <w:rsid w:val="00B57A01"/>
    <w:rsid w:val="00B57CA2"/>
    <w:rsid w:val="00B70BD0"/>
    <w:rsid w:val="00B75440"/>
    <w:rsid w:val="00B947FA"/>
    <w:rsid w:val="00BF6AF1"/>
    <w:rsid w:val="00C032CF"/>
    <w:rsid w:val="00C04976"/>
    <w:rsid w:val="00C31498"/>
    <w:rsid w:val="00CD3B76"/>
    <w:rsid w:val="00CF3E5C"/>
    <w:rsid w:val="00D3085A"/>
    <w:rsid w:val="00D877DB"/>
    <w:rsid w:val="00DB20E6"/>
    <w:rsid w:val="00DC4B5C"/>
    <w:rsid w:val="00DC7014"/>
    <w:rsid w:val="00E36D32"/>
    <w:rsid w:val="00E57430"/>
    <w:rsid w:val="00EA616B"/>
    <w:rsid w:val="00EF146A"/>
    <w:rsid w:val="00F00DA3"/>
    <w:rsid w:val="00F02ED8"/>
    <w:rsid w:val="00F15698"/>
    <w:rsid w:val="00F65ACC"/>
    <w:rsid w:val="00F87215"/>
    <w:rsid w:val="00FC6438"/>
    <w:rsid w:val="00FD6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61C7"/>
  <w15:docId w15:val="{89E43C4D-32B6-4B3A-8B62-EDE833B5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jc w:val="both"/>
    </w:pPr>
    <w:rPr>
      <w:rFonts w:ascii="Times New Roman" w:hAnsi="Times New Roman"/>
      <w:szCs w:val="22"/>
      <w:lang w:val="de-DE"/>
    </w:rPr>
  </w:style>
  <w:style w:type="paragraph" w:styleId="berschrift1">
    <w:name w:val="heading 1"/>
    <w:basedOn w:val="Standard"/>
    <w:next w:val="Standard"/>
    <w:link w:val="berschrift1Zchn"/>
    <w:uiPriority w:val="9"/>
    <w:qFormat/>
    <w:pPr>
      <w:keepNext/>
      <w:keepLines/>
      <w:spacing w:before="480" w:after="240"/>
      <w:outlineLvl w:val="0"/>
    </w:pPr>
    <w:rPr>
      <w:rFonts w:eastAsia="Times New Roman" w:cs="Arial"/>
      <w:b/>
      <w:bCs/>
      <w:sz w:val="24"/>
      <w:szCs w:val="32"/>
      <w:lang w:eastAsia="de-DE"/>
    </w:rPr>
  </w:style>
  <w:style w:type="paragraph" w:styleId="berschrift2">
    <w:name w:val="heading 2"/>
    <w:basedOn w:val="berschrift3"/>
    <w:next w:val="Standard"/>
    <w:link w:val="berschrift2Zchn"/>
    <w:uiPriority w:val="9"/>
    <w:qFormat/>
    <w:pPr>
      <w:outlineLvl w:val="1"/>
    </w:pPr>
    <w:rPr>
      <w:b/>
    </w:rPr>
  </w:style>
  <w:style w:type="paragraph" w:styleId="berschrift3">
    <w:name w:val="heading 3"/>
    <w:next w:val="Standard"/>
    <w:link w:val="berschrift3Zchn"/>
    <w:uiPriority w:val="9"/>
    <w:qFormat/>
    <w:pPr>
      <w:keepNext/>
      <w:keepLines/>
      <w:spacing w:before="400" w:after="200"/>
      <w:outlineLvl w:val="2"/>
    </w:pPr>
    <w:rPr>
      <w:rFonts w:ascii="Times New Roman" w:eastAsia="Times New Roman" w:hAnsi="Times New Roman" w:cs="Arial"/>
      <w:bCs/>
      <w:iCs/>
      <w:szCs w:val="28"/>
      <w:lang w:val="de-DE" w:eastAsia="de-DE"/>
    </w:rPr>
  </w:style>
  <w:style w:type="paragraph" w:styleId="berschrift4">
    <w:name w:val="heading 4"/>
    <w:basedOn w:val="Standard"/>
    <w:next w:val="Standard"/>
    <w:link w:val="berschrift4Zchn"/>
    <w:uiPriority w:val="9"/>
    <w:semiHidden/>
    <w:unhideWhenUsed/>
    <w:qFormat/>
    <w:pPr>
      <w:keepNext/>
      <w:spacing w:before="240" w:after="60"/>
      <w:outlineLvl w:val="3"/>
    </w:pPr>
    <w:rPr>
      <w:rFonts w:ascii="Calibri" w:eastAsia="Times New Roman" w:hAnsi="Calibri"/>
      <w:b/>
      <w:bCs/>
      <w:sz w:val="28"/>
      <w:szCs w:val="28"/>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link w:val="berschrift1"/>
    <w:uiPriority w:val="9"/>
    <w:rPr>
      <w:rFonts w:ascii="Times New Roman" w:eastAsia="Times New Roman" w:hAnsi="Times New Roman" w:cs="Arial"/>
      <w:b/>
      <w:bCs/>
      <w:sz w:val="24"/>
      <w:szCs w:val="32"/>
      <w:lang w:eastAsia="de-DE"/>
    </w:rPr>
  </w:style>
  <w:style w:type="character" w:customStyle="1" w:styleId="berschrift2Zchn">
    <w:name w:val="Überschrift 2 Zchn"/>
    <w:link w:val="berschrift2"/>
    <w:uiPriority w:val="9"/>
    <w:rPr>
      <w:rFonts w:ascii="Times New Roman" w:eastAsia="Times New Roman" w:hAnsi="Times New Roman" w:cs="Arial"/>
      <w:b/>
      <w:bCs/>
      <w:iCs/>
      <w:sz w:val="20"/>
      <w:szCs w:val="28"/>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 w:type="character" w:customStyle="1" w:styleId="berschrift3Zchn">
    <w:name w:val="Überschrift 3 Zchn"/>
    <w:link w:val="berschrift3"/>
    <w:uiPriority w:val="9"/>
    <w:rPr>
      <w:rFonts w:ascii="Times New Roman" w:eastAsia="Times New Roman" w:hAnsi="Times New Roman" w:cs="Arial"/>
      <w:bCs/>
      <w:iCs/>
      <w:szCs w:val="28"/>
      <w:lang w:val="de-DE" w:eastAsia="de-DE" w:bidi="ar-SA"/>
    </w:rPr>
  </w:style>
  <w:style w:type="paragraph" w:customStyle="1" w:styleId="Autor">
    <w:name w:val="Autor"/>
    <w:basedOn w:val="Standard"/>
    <w:link w:val="AutorZchn"/>
    <w:qFormat/>
    <w:pPr>
      <w:keepLines/>
      <w:spacing w:before="240" w:after="60"/>
      <w:jc w:val="center"/>
      <w:outlineLvl w:val="0"/>
    </w:pPr>
    <w:rPr>
      <w:rFonts w:eastAsia="Times New Roman" w:cs="Arial"/>
      <w:szCs w:val="32"/>
      <w:lang w:eastAsia="de-DE"/>
    </w:rPr>
  </w:style>
  <w:style w:type="paragraph" w:customStyle="1" w:styleId="Beitragstitel">
    <w:name w:val="Beitragstitel"/>
    <w:basedOn w:val="berschrift2"/>
    <w:pPr>
      <w:spacing w:before="120"/>
    </w:pPr>
    <w:rPr>
      <w:rFonts w:ascii="Calibri" w:hAnsi="Calibri"/>
      <w:b w:val="0"/>
      <w:sz w:val="22"/>
      <w:lang w:val="en-US"/>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Funotentext">
    <w:name w:val="footnote text"/>
    <w:basedOn w:val="Standard"/>
    <w:link w:val="FunotentextZchn"/>
    <w:uiPriority w:val="99"/>
    <w:semiHidden/>
    <w:unhideWhenUsed/>
    <w:pPr>
      <w:spacing w:after="0"/>
    </w:pPr>
    <w:rPr>
      <w:szCs w:val="20"/>
    </w:rPr>
  </w:style>
  <w:style w:type="character" w:customStyle="1" w:styleId="FunotentextZchn">
    <w:name w:val="Fußnotentext Zchn"/>
    <w:link w:val="Funotentext"/>
    <w:uiPriority w:val="99"/>
    <w:semiHidden/>
    <w:rPr>
      <w:sz w:val="20"/>
      <w:szCs w:val="20"/>
    </w:rPr>
  </w:style>
  <w:style w:type="character" w:styleId="Funotenzeichen">
    <w:name w:val="footnote reference"/>
    <w:semiHidden/>
    <w:rPr>
      <w:vertAlign w:val="superscript"/>
    </w:rPr>
  </w:style>
  <w:style w:type="paragraph" w:styleId="Titel">
    <w:name w:val="Title"/>
    <w:next w:val="Standard"/>
    <w:link w:val="TitelZchn"/>
    <w:uiPriority w:val="10"/>
    <w:qFormat/>
    <w:pPr>
      <w:spacing w:after="60"/>
      <w:jc w:val="center"/>
    </w:pPr>
    <w:rPr>
      <w:rFonts w:ascii="Times New Roman" w:eastAsia="Times New Roman" w:hAnsi="Times New Roman" w:cs="Arial"/>
      <w:b/>
      <w:bCs/>
      <w:sz w:val="28"/>
      <w:szCs w:val="32"/>
      <w:lang w:val="de-DE" w:eastAsia="de-DE"/>
    </w:rPr>
  </w:style>
  <w:style w:type="character" w:customStyle="1" w:styleId="TitelZchn">
    <w:name w:val="Titel Zchn"/>
    <w:link w:val="Titel"/>
    <w:uiPriority w:val="10"/>
    <w:qFormat/>
    <w:rPr>
      <w:rFonts w:ascii="Times New Roman" w:eastAsia="Times New Roman" w:hAnsi="Times New Roman" w:cs="Arial"/>
      <w:b/>
      <w:bCs/>
      <w:sz w:val="28"/>
      <w:szCs w:val="32"/>
      <w:lang w:val="de-DE" w:eastAsia="de-DE" w:bidi="ar-SA"/>
    </w:rPr>
  </w:style>
  <w:style w:type="paragraph" w:customStyle="1" w:styleId="Formel">
    <w:name w:val="Formel"/>
    <w:qFormat/>
    <w:pPr>
      <w:spacing w:before="120" w:after="200"/>
    </w:pPr>
    <w:rPr>
      <w:rFonts w:ascii="Times New Roman" w:hAnsi="Times New Roman"/>
      <w:i/>
      <w:szCs w:val="22"/>
      <w:lang w:val="de-DE" w:eastAsia="de-DE"/>
    </w:rPr>
  </w:style>
  <w:style w:type="paragraph" w:customStyle="1" w:styleId="Bildunterschrift">
    <w:name w:val="Bildunterschrift"/>
    <w:qFormat/>
    <w:pPr>
      <w:spacing w:before="120" w:after="200"/>
      <w:jc w:val="center"/>
    </w:pPr>
    <w:rPr>
      <w:rFonts w:ascii="Times New Roman" w:hAnsi="Times New Roman"/>
      <w:sz w:val="18"/>
      <w:szCs w:val="22"/>
      <w:lang w:val="de-DE" w:eastAsia="de-DE"/>
    </w:rPr>
  </w:style>
  <w:style w:type="paragraph" w:customStyle="1" w:styleId="Tabellenberschrift">
    <w:name w:val="Tabellenüberschrift"/>
    <w:qFormat/>
    <w:pPr>
      <w:spacing w:before="200" w:after="120"/>
      <w:jc w:val="center"/>
    </w:pPr>
    <w:rPr>
      <w:rFonts w:ascii="Times New Roman" w:hAnsi="Times New Roman"/>
      <w:sz w:val="18"/>
      <w:szCs w:val="22"/>
      <w:lang w:val="de-DE" w:eastAsia="de-DE"/>
    </w:rPr>
  </w:style>
  <w:style w:type="paragraph" w:customStyle="1" w:styleId="Bild">
    <w:name w:val="Bild"/>
    <w:basedOn w:val="Standard"/>
    <w:qFormat/>
    <w:pPr>
      <w:spacing w:before="240" w:after="240"/>
      <w:jc w:val="center"/>
    </w:pPr>
    <w:rPr>
      <w:lang w:eastAsia="de-DE"/>
    </w:rPr>
  </w:style>
  <w:style w:type="paragraph" w:customStyle="1" w:styleId="Zusammenfassung">
    <w:name w:val="Zusammenfassung"/>
    <w:basedOn w:val="Standard"/>
    <w:qFormat/>
    <w:pPr>
      <w:keepLines/>
      <w:ind w:left="567" w:right="567"/>
    </w:pPr>
    <w:rPr>
      <w:rFonts w:eastAsia="Times New Roman"/>
      <w:sz w:val="18"/>
      <w:szCs w:val="24"/>
      <w:lang w:eastAsia="de-DE"/>
    </w:rPr>
  </w:style>
  <w:style w:type="paragraph" w:customStyle="1" w:styleId="Literatur">
    <w:name w:val="Literatur"/>
    <w:basedOn w:val="Standard"/>
    <w:qFormat/>
    <w:pPr>
      <w:keepLines/>
      <w:spacing w:after="0"/>
      <w:ind w:left="705" w:hanging="705"/>
    </w:pPr>
    <w:rPr>
      <w:rFonts w:eastAsia="Times New Roman"/>
      <w:sz w:val="18"/>
      <w:szCs w:val="24"/>
      <w:lang w:eastAsia="de-DE"/>
    </w:rPr>
  </w:style>
  <w:style w:type="character" w:styleId="Hyperlink">
    <w:name w:val="Hyperlink"/>
    <w:uiPriority w:val="99"/>
    <w:unhideWhenUsed/>
    <w:rPr>
      <w:color w:val="0563C1"/>
      <w:u w:val="single"/>
    </w:rPr>
  </w:style>
  <w:style w:type="character" w:customStyle="1" w:styleId="berschrift4Zchn">
    <w:name w:val="Überschrift 4 Zchn"/>
    <w:link w:val="berschrift4"/>
    <w:uiPriority w:val="9"/>
    <w:semiHidden/>
    <w:rPr>
      <w:rFonts w:ascii="Calibri" w:eastAsia="Times New Roman" w:hAnsi="Calibri" w:cs="Times New Roman"/>
      <w:b/>
      <w:bCs/>
      <w:sz w:val="28"/>
      <w:szCs w:val="28"/>
      <w:lang w:eastAsia="en-US"/>
    </w:rPr>
  </w:style>
  <w:style w:type="paragraph" w:styleId="StandardWeb">
    <w:name w:val="Normal (Web)"/>
    <w:basedOn w:val="Standard"/>
    <w:uiPriority w:val="99"/>
    <w:unhideWhenUsed/>
    <w:pPr>
      <w:spacing w:before="100" w:beforeAutospacing="1" w:after="100" w:afterAutospacing="1"/>
      <w:jc w:val="left"/>
    </w:pPr>
    <w:rPr>
      <w:rFonts w:eastAsia="Times New Roman"/>
      <w:sz w:val="24"/>
      <w:szCs w:val="24"/>
      <w:lang w:eastAsia="de-DE"/>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qFormat/>
    <w:rPr>
      <w:szCs w:val="20"/>
    </w:rPr>
  </w:style>
  <w:style w:type="character" w:customStyle="1" w:styleId="KommentartextZchn">
    <w:name w:val="Kommentartext Zchn"/>
    <w:link w:val="Kommentartext"/>
    <w:uiPriority w:val="99"/>
    <w:qFormat/>
    <w:rPr>
      <w:rFonts w:ascii="Times New Roman" w:hAnsi="Times New Roman"/>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Times New Roman" w:hAnsi="Times New Roman"/>
      <w:b/>
      <w:bCs/>
      <w:lang w:eastAsia="en-US"/>
    </w:rPr>
  </w:style>
  <w:style w:type="character" w:styleId="NichtaufgelsteErwhnung">
    <w:name w:val="Unresolved Mention"/>
    <w:uiPriority w:val="99"/>
    <w:semiHidden/>
    <w:unhideWhenUsed/>
    <w:rPr>
      <w:color w:val="605E5C"/>
      <w:shd w:val="clear" w:color="auto" w:fill="E1DFDD"/>
    </w:rPr>
  </w:style>
  <w:style w:type="paragraph" w:styleId="berarbeitung">
    <w:name w:val="Revision"/>
    <w:hidden/>
    <w:uiPriority w:val="99"/>
    <w:semiHidden/>
    <w:rPr>
      <w:rFonts w:ascii="Times New Roman" w:hAnsi="Times New Roman"/>
      <w:szCs w:val="22"/>
      <w:lang w:val="de-DE"/>
    </w:rPr>
  </w:style>
  <w:style w:type="paragraph" w:styleId="Beschriftung">
    <w:name w:val="caption"/>
    <w:basedOn w:val="Standard"/>
    <w:next w:val="Standard"/>
    <w:uiPriority w:val="35"/>
    <w:unhideWhenUsed/>
    <w:qFormat/>
    <w:rPr>
      <w:b/>
      <w:bCs/>
      <w:szCs w:val="20"/>
    </w:rPr>
  </w:style>
  <w:style w:type="paragraph" w:styleId="Listenabsatz">
    <w:name w:val="List Paragraph"/>
    <w:basedOn w:val="Standard"/>
    <w:uiPriority w:val="34"/>
    <w:qFormat/>
    <w:pPr>
      <w:ind w:left="720"/>
      <w:contextualSpacing/>
    </w:pPr>
  </w:style>
  <w:style w:type="paragraph" w:customStyle="1" w:styleId="CitaviBibliographyEntry">
    <w:name w:val="Citavi Bibliography Entry"/>
    <w:basedOn w:val="Standard"/>
    <w:link w:val="CitaviBibliographyEntryZchn"/>
    <w:uiPriority w:val="99"/>
    <w:pPr>
      <w:tabs>
        <w:tab w:val="left" w:pos="510"/>
      </w:tabs>
      <w:spacing w:after="0"/>
      <w:ind w:left="510" w:hanging="510"/>
      <w:jc w:val="left"/>
    </w:pPr>
  </w:style>
  <w:style w:type="character" w:customStyle="1" w:styleId="CitaviBibliographyEntryZchn">
    <w:name w:val="Citavi Bibliography Entry Zchn"/>
    <w:basedOn w:val="Absatz-Standardschriftart"/>
    <w:link w:val="CitaviBibliographyEntry"/>
    <w:uiPriority w:val="99"/>
    <w:rPr>
      <w:rFonts w:ascii="Times New Roman" w:hAnsi="Times New Roman"/>
      <w:szCs w:val="22"/>
      <w:lang w:val="de-DE"/>
    </w:rPr>
  </w:style>
  <w:style w:type="paragraph" w:customStyle="1" w:styleId="CitaviBibliographyHeading">
    <w:name w:val="Citavi Bibliography Heading"/>
    <w:basedOn w:val="berschrift1"/>
    <w:link w:val="CitaviBibliographyHeadingZchn"/>
    <w:uiPriority w:val="99"/>
    <w:pPr>
      <w:jc w:val="left"/>
    </w:pPr>
  </w:style>
  <w:style w:type="character" w:customStyle="1" w:styleId="CitaviBibliographyHeadingZchn">
    <w:name w:val="Citavi Bibliography Heading Zchn"/>
    <w:basedOn w:val="Absatz-Standardschriftart"/>
    <w:link w:val="CitaviBibliographyHeading"/>
    <w:uiPriority w:val="99"/>
    <w:rPr>
      <w:rFonts w:ascii="Times New Roman" w:eastAsia="Times New Roman" w:hAnsi="Times New Roman" w:cs="Arial"/>
      <w:b/>
      <w:bCs/>
      <w:sz w:val="24"/>
      <w:szCs w:val="32"/>
      <w:lang w:val="de-DE" w:eastAsia="de-DE"/>
    </w:rPr>
  </w:style>
  <w:style w:type="character" w:customStyle="1" w:styleId="q4iawc">
    <w:name w:val="q4iawc"/>
    <w:basedOn w:val="Absatz-Standardschriftart"/>
  </w:style>
  <w:style w:type="table" w:styleId="Tabellenraster">
    <w:name w:val="Table Grid"/>
    <w:basedOn w:val="NormaleTabelle"/>
    <w:uiPriority w:val="59"/>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s">
    <w:name w:val="references"/>
    <w:pPr>
      <w:numPr>
        <w:numId w:val="19"/>
      </w:numPr>
      <w:spacing w:after="50" w:line="180" w:lineRule="exact"/>
      <w:jc w:val="both"/>
    </w:pPr>
    <w:rPr>
      <w:rFonts w:ascii="Times New Roman" w:eastAsia="MS Mincho" w:hAnsi="Times New Roman"/>
      <w:sz w:val="16"/>
      <w:szCs w:val="16"/>
    </w:rPr>
  </w:style>
  <w:style w:type="paragraph" w:customStyle="1" w:styleId="ISIUnterberschriftfrAbbildungTabelle">
    <w:name w:val="ISI_Unterüberschrift für Abbildung/Tabelle"/>
    <w:basedOn w:val="Standard"/>
    <w:uiPriority w:val="32"/>
    <w:qFormat/>
    <w:pPr>
      <w:keepNext/>
      <w:spacing w:before="100" w:after="100"/>
    </w:pPr>
    <w:rPr>
      <w:rFonts w:ascii="Calibri" w:hAnsi="Calibri"/>
      <w:sz w:val="21"/>
      <w:szCs w:val="20"/>
    </w:rPr>
  </w:style>
  <w:style w:type="character" w:customStyle="1" w:styleId="Internetverknpfung">
    <w:name w:val="Internetverknüpfung"/>
    <w:uiPriority w:val="99"/>
    <w:unhideWhenUsed/>
    <w:rPr>
      <w:color w:val="0563C1"/>
      <w:u w:val="single"/>
    </w:rPr>
  </w:style>
  <w:style w:type="paragraph" w:customStyle="1" w:styleId="Default">
    <w:name w:val="Default"/>
    <w:rPr>
      <w:rFonts w:ascii="Times New Roman" w:hAnsi="Times New Roman"/>
      <w:color w:val="000000"/>
      <w:sz w:val="24"/>
      <w:szCs w:val="24"/>
      <w:lang w:val="de-DE" w:eastAsia="de-DE"/>
    </w:rPr>
  </w:style>
  <w:style w:type="paragraph" w:styleId="KeinLeerraum">
    <w:name w:val="No Spacing"/>
    <w:uiPriority w:val="1"/>
    <w:qFormat/>
    <w:pPr>
      <w:jc w:val="both"/>
    </w:pPr>
    <w:rPr>
      <w:rFonts w:ascii="Times New Roman" w:hAnsi="Times New Roman"/>
      <w:szCs w:val="22"/>
      <w:lang w:val="de-DE"/>
    </w:rPr>
  </w:style>
  <w:style w:type="character" w:styleId="Fett">
    <w:name w:val="Strong"/>
    <w:basedOn w:val="Absatz-Standardschriftart"/>
    <w:uiPriority w:val="22"/>
    <w:qFormat/>
    <w:rPr>
      <w:b/>
      <w:bCs/>
    </w:rPr>
  </w:style>
  <w:style w:type="character" w:customStyle="1" w:styleId="CitaviBibliographyEntryChar">
    <w:name w:val="Citavi Bibliography Entry Char"/>
    <w:basedOn w:val="Absatz-Standardschriftart"/>
    <w:uiPriority w:val="99"/>
    <w:rPr>
      <w:rFonts w:ascii="Times New Roman" w:hAnsi="Times New Roman"/>
      <w:szCs w:val="22"/>
      <w:lang w:eastAsia="en-US"/>
    </w:rPr>
  </w:style>
  <w:style w:type="character" w:customStyle="1" w:styleId="CitaviBibliographyHeadingChar">
    <w:name w:val="Citavi Bibliography Heading Char"/>
    <w:basedOn w:val="Absatz-Standardschriftart"/>
    <w:uiPriority w:val="99"/>
    <w:rPr>
      <w:rFonts w:ascii="Times New Roman" w:eastAsia="Times New Roman" w:hAnsi="Times New Roman" w:cs="Arial"/>
      <w:b/>
      <w:bCs/>
      <w:sz w:val="24"/>
      <w:szCs w:val="32"/>
    </w:rPr>
  </w:style>
  <w:style w:type="paragraph" w:styleId="Literaturverzeichnis">
    <w:name w:val="Bibliography"/>
    <w:basedOn w:val="Standard"/>
    <w:next w:val="Standard"/>
    <w:uiPriority w:val="37"/>
    <w:unhideWhenUsed/>
  </w:style>
  <w:style w:type="paragraph" w:customStyle="1" w:styleId="paragraph">
    <w:name w:val="paragraph"/>
    <w:basedOn w:val="Standard"/>
    <w:pPr>
      <w:spacing w:before="100" w:beforeAutospacing="1" w:after="100" w:afterAutospacing="1"/>
      <w:jc w:val="left"/>
    </w:pPr>
    <w:rPr>
      <w:rFonts w:eastAsia="Times New Roman"/>
      <w:sz w:val="24"/>
      <w:szCs w:val="24"/>
      <w:lang w:eastAsia="de-DE"/>
    </w:rPr>
  </w:style>
  <w:style w:type="character" w:styleId="BesuchterLink">
    <w:name w:val="FollowedHyperlink"/>
    <w:basedOn w:val="Absatz-Standardschriftart"/>
    <w:uiPriority w:val="99"/>
    <w:semiHidden/>
    <w:unhideWhenUsed/>
    <w:rPr>
      <w:color w:val="954F72" w:themeColor="followedHyperlink"/>
      <w:u w:val="single"/>
    </w:rPr>
  </w:style>
  <w:style w:type="character" w:styleId="Platzhaltertext">
    <w:name w:val="Placeholder Text"/>
    <w:basedOn w:val="Absatz-Standardschriftart"/>
    <w:uiPriority w:val="99"/>
    <w:semiHidden/>
    <w:rPr>
      <w:color w:val="808080"/>
    </w:rPr>
  </w:style>
  <w:style w:type="paragraph" w:customStyle="1" w:styleId="CitaviChapterBibliographyHeading">
    <w:name w:val="Citavi Chapter Bibliography Heading"/>
    <w:basedOn w:val="berschrift2"/>
    <w:link w:val="CitaviChapterBibliographyHeadingZchn"/>
    <w:uiPriority w:val="99"/>
  </w:style>
  <w:style w:type="character" w:customStyle="1" w:styleId="CitaviChapterBibliographyHeadingZchn">
    <w:name w:val="Citavi Chapter Bibliography Heading Zchn"/>
    <w:basedOn w:val="Absatz-Standardschriftart"/>
    <w:link w:val="CitaviChapterBibliographyHeading"/>
    <w:uiPriority w:val="99"/>
    <w:rPr>
      <w:rFonts w:ascii="Times New Roman" w:eastAsia="Times New Roman" w:hAnsi="Times New Roman" w:cs="Arial"/>
      <w:b/>
      <w:bCs/>
      <w:iCs/>
      <w:szCs w:val="28"/>
      <w:lang w:val="de-DE" w:eastAsia="de-DE"/>
    </w:rPr>
  </w:style>
  <w:style w:type="paragraph" w:customStyle="1" w:styleId="CitaviBibliographySubheading1">
    <w:name w:val="Citavi Bibliography Subheading 1"/>
    <w:basedOn w:val="berschrift2"/>
    <w:link w:val="CitaviBibliographySubheading1Zchn"/>
    <w:uiPriority w:val="99"/>
    <w:pPr>
      <w:pBdr>
        <w:top w:val="none" w:sz="4" w:space="0" w:color="000000"/>
        <w:left w:val="none" w:sz="4" w:space="0" w:color="000000"/>
        <w:bottom w:val="none" w:sz="4" w:space="0" w:color="000000"/>
        <w:right w:val="none" w:sz="4" w:space="0" w:color="000000"/>
      </w:pBdr>
      <w:spacing w:before="200" w:after="0" w:line="51" w:lineRule="atLeast"/>
      <w:outlineLvl w:val="9"/>
    </w:pPr>
  </w:style>
  <w:style w:type="character" w:customStyle="1" w:styleId="CitaviBibliographySubheading1Zchn">
    <w:name w:val="Citavi Bibliography Subheading 1 Zchn"/>
    <w:basedOn w:val="Absatz-Standardschriftart"/>
    <w:link w:val="CitaviBibliographySubheading1"/>
    <w:uiPriority w:val="99"/>
    <w:rPr>
      <w:rFonts w:ascii="Times New Roman" w:eastAsia="Times New Roman" w:hAnsi="Times New Roman" w:cs="Arial"/>
      <w:b/>
      <w:bCs/>
      <w:iCs/>
      <w:szCs w:val="28"/>
      <w:lang w:val="de-DE" w:eastAsia="de-DE"/>
    </w:rPr>
  </w:style>
  <w:style w:type="paragraph" w:customStyle="1" w:styleId="CitaviBibliographySubheading2">
    <w:name w:val="Citavi Bibliography Subheading 2"/>
    <w:basedOn w:val="berschrift3"/>
    <w:link w:val="CitaviBibliographySubheading2Zchn"/>
    <w:uiPriority w:val="99"/>
    <w:pPr>
      <w:pBdr>
        <w:top w:val="none" w:sz="4" w:space="0" w:color="000000"/>
        <w:left w:val="none" w:sz="4" w:space="0" w:color="000000"/>
        <w:bottom w:val="none" w:sz="4" w:space="0" w:color="000000"/>
        <w:right w:val="none" w:sz="4" w:space="0" w:color="000000"/>
      </w:pBdr>
      <w:spacing w:before="200" w:after="0" w:line="51" w:lineRule="atLeast"/>
      <w:outlineLvl w:val="9"/>
    </w:pPr>
  </w:style>
  <w:style w:type="character" w:customStyle="1" w:styleId="CitaviBibliographySubheading2Zchn">
    <w:name w:val="Citavi Bibliography Subheading 2 Zchn"/>
    <w:basedOn w:val="Absatz-Standardschriftart"/>
    <w:link w:val="CitaviBibliographySubheading2"/>
    <w:uiPriority w:val="99"/>
    <w:rPr>
      <w:rFonts w:ascii="Times New Roman" w:eastAsia="Times New Roman" w:hAnsi="Times New Roman" w:cs="Arial"/>
      <w:bCs/>
      <w:iCs/>
      <w:szCs w:val="28"/>
      <w:lang w:val="de-DE" w:eastAsia="de-DE"/>
    </w:rPr>
  </w:style>
  <w:style w:type="paragraph" w:customStyle="1" w:styleId="CitaviBibliographySubheading3">
    <w:name w:val="Citavi Bibliography Subheading 3"/>
    <w:basedOn w:val="berschrift4"/>
    <w:link w:val="CitaviBibliographySubheading3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3Zchn">
    <w:name w:val="Citavi Bibliography Subheading 3 Zchn"/>
    <w:basedOn w:val="Absatz-Standardschriftart"/>
    <w:link w:val="CitaviBibliographySubheading3"/>
    <w:uiPriority w:val="99"/>
    <w:rPr>
      <w:rFonts w:eastAsia="Times New Roman"/>
      <w:b/>
      <w:bCs/>
      <w:sz w:val="28"/>
      <w:szCs w:val="28"/>
      <w:lang w:val="de-DE" w:eastAsia="de-DE"/>
    </w:rPr>
  </w:style>
  <w:style w:type="paragraph" w:customStyle="1" w:styleId="CitaviBibliographySubheading4">
    <w:name w:val="Citavi Bibliography Subheading 4"/>
    <w:basedOn w:val="berschrift5"/>
    <w:link w:val="CitaviBibliographySubheading4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4Zchn">
    <w:name w:val="Citavi Bibliography Subheading 4 Zchn"/>
    <w:basedOn w:val="Absatz-Standardschriftart"/>
    <w:link w:val="CitaviBibliographySubheading4"/>
    <w:uiPriority w:val="99"/>
    <w:rPr>
      <w:rFonts w:ascii="Arial" w:eastAsia="Arial" w:hAnsi="Arial" w:cs="Arial"/>
      <w:b/>
      <w:bCs/>
      <w:sz w:val="24"/>
      <w:szCs w:val="24"/>
      <w:lang w:val="de-DE" w:eastAsia="de-DE"/>
    </w:rPr>
  </w:style>
  <w:style w:type="paragraph" w:customStyle="1" w:styleId="CitaviBibliographySubheading5">
    <w:name w:val="Citavi Bibliography Subheading 5"/>
    <w:basedOn w:val="berschrift6"/>
    <w:link w:val="CitaviBibliographySubheading5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5Zchn">
    <w:name w:val="Citavi Bibliography Subheading 5 Zchn"/>
    <w:basedOn w:val="Absatz-Standardschriftart"/>
    <w:link w:val="CitaviBibliographySubheading5"/>
    <w:uiPriority w:val="99"/>
    <w:rPr>
      <w:rFonts w:ascii="Arial" w:eastAsia="Arial" w:hAnsi="Arial" w:cs="Arial"/>
      <w:b/>
      <w:bCs/>
      <w:sz w:val="22"/>
      <w:szCs w:val="22"/>
      <w:lang w:val="de-DE" w:eastAsia="de-DE"/>
    </w:rPr>
  </w:style>
  <w:style w:type="paragraph" w:customStyle="1" w:styleId="CitaviBibliographySubheading6">
    <w:name w:val="Citavi Bibliography Subheading 6"/>
    <w:basedOn w:val="berschrift7"/>
    <w:link w:val="CitaviBibliographySubheading6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6Zchn">
    <w:name w:val="Citavi Bibliography Subheading 6 Zchn"/>
    <w:basedOn w:val="Absatz-Standardschriftart"/>
    <w:link w:val="CitaviBibliographySubheading6"/>
    <w:uiPriority w:val="99"/>
    <w:rPr>
      <w:rFonts w:ascii="Arial" w:eastAsia="Arial" w:hAnsi="Arial" w:cs="Arial"/>
      <w:b/>
      <w:bCs/>
      <w:i/>
      <w:iCs/>
      <w:sz w:val="22"/>
      <w:szCs w:val="22"/>
      <w:lang w:val="de-DE" w:eastAsia="de-DE"/>
    </w:rPr>
  </w:style>
  <w:style w:type="paragraph" w:customStyle="1" w:styleId="CitaviBibliographySubheading7">
    <w:name w:val="Citavi Bibliography Subheading 7"/>
    <w:basedOn w:val="berschrift8"/>
    <w:link w:val="CitaviBibliographySubheading7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7Zchn">
    <w:name w:val="Citavi Bibliography Subheading 7 Zchn"/>
    <w:basedOn w:val="Absatz-Standardschriftart"/>
    <w:link w:val="CitaviBibliographySubheading7"/>
    <w:uiPriority w:val="99"/>
    <w:rPr>
      <w:rFonts w:ascii="Arial" w:eastAsia="Arial" w:hAnsi="Arial" w:cs="Arial"/>
      <w:i/>
      <w:iCs/>
      <w:sz w:val="22"/>
      <w:szCs w:val="22"/>
      <w:lang w:val="de-DE" w:eastAsia="de-DE"/>
    </w:rPr>
  </w:style>
  <w:style w:type="paragraph" w:customStyle="1" w:styleId="CitaviBibliographySubheading8">
    <w:name w:val="Citavi Bibliography Subheading 8"/>
    <w:basedOn w:val="berschrift9"/>
    <w:link w:val="CitaviBibliographySubheading8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8Zchn">
    <w:name w:val="Citavi Bibliography Subheading 8 Zchn"/>
    <w:basedOn w:val="Absatz-Standardschriftart"/>
    <w:link w:val="CitaviBibliographySubheading8"/>
    <w:uiPriority w:val="99"/>
    <w:rPr>
      <w:rFonts w:ascii="Arial" w:eastAsia="Arial" w:hAnsi="Arial" w:cs="Arial"/>
      <w:i/>
      <w:iCs/>
      <w:sz w:val="21"/>
      <w:szCs w:val="21"/>
      <w:lang w:val="de-DE" w:eastAsia="de-DE"/>
    </w:rPr>
  </w:style>
  <w:style w:type="paragraph" w:customStyle="1" w:styleId="Keywords">
    <w:name w:val="Keywords"/>
    <w:basedOn w:val="Autor"/>
    <w:link w:val="KeywordsZchn"/>
    <w:qFormat/>
    <w:rsid w:val="009B1AE8"/>
    <w:rPr>
      <w:i/>
      <w:iCs/>
    </w:rPr>
  </w:style>
  <w:style w:type="character" w:customStyle="1" w:styleId="AutorZchn">
    <w:name w:val="Autor Zchn"/>
    <w:basedOn w:val="Absatz-Standardschriftart"/>
    <w:link w:val="Autor"/>
    <w:rsid w:val="009B1AE8"/>
    <w:rPr>
      <w:rFonts w:ascii="Times New Roman" w:eastAsia="Times New Roman" w:hAnsi="Times New Roman" w:cs="Arial"/>
      <w:szCs w:val="32"/>
      <w:lang w:val="de-DE" w:eastAsia="de-DE"/>
    </w:rPr>
  </w:style>
  <w:style w:type="character" w:customStyle="1" w:styleId="KeywordsZchn">
    <w:name w:val="Keywords Zchn"/>
    <w:basedOn w:val="AutorZchn"/>
    <w:link w:val="Keywords"/>
    <w:rsid w:val="009B1AE8"/>
    <w:rPr>
      <w:rFonts w:ascii="Times New Roman" w:eastAsia="Times New Roman" w:hAnsi="Times New Roman" w:cs="Arial"/>
      <w:i/>
      <w:iCs/>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920F864C6F47C3B71EB07B31FD5BB5"/>
        <w:category>
          <w:name w:val="Allgemein"/>
          <w:gallery w:val="placeholder"/>
        </w:category>
        <w:types>
          <w:type w:val="bbPlcHdr"/>
        </w:types>
        <w:behaviors>
          <w:behavior w:val="content"/>
        </w:behaviors>
        <w:guid w:val="{634F7A2E-1B6E-46B3-9A15-8653A2B83A33}"/>
      </w:docPartPr>
      <w:docPartBody>
        <w:p w:rsidR="00877A60" w:rsidRDefault="009A3AD7" w:rsidP="009A3AD7">
          <w:pPr>
            <w:pStyle w:val="3E920F864C6F47C3B71EB07B31FD5BB5"/>
          </w:pPr>
          <w:r>
            <w:rPr>
              <w:rStyle w:val="Platzhaltertext"/>
            </w:rPr>
            <w:t>Klicken oder tippen Sie hier, um Text einzugeben.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5406" w:rsidRDefault="009A5406">
      <w:pPr>
        <w:spacing w:after="0" w:line="240" w:lineRule="auto"/>
      </w:pPr>
      <w:r>
        <w:separator/>
      </w:r>
    </w:p>
  </w:endnote>
  <w:endnote w:type="continuationSeparator" w:id="0">
    <w:p w:rsidR="009A5406" w:rsidRDefault="009A5406">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 LT Com 45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5406" w:rsidRDefault="009A5406">
      <w:pPr>
        <w:spacing w:after="0" w:line="240" w:lineRule="auto"/>
      </w:pPr>
      <w:r>
        <w:separator/>
      </w:r>
    </w:p>
  </w:footnote>
  <w:footnote w:type="continuationSeparator" w:id="0">
    <w:p w:rsidR="009A5406" w:rsidRDefault="009A5406">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D63"/>
    <w:rsid w:val="000619E6"/>
    <w:rsid w:val="00163FC8"/>
    <w:rsid w:val="00294619"/>
    <w:rsid w:val="00351D63"/>
    <w:rsid w:val="00436D5B"/>
    <w:rsid w:val="00611588"/>
    <w:rsid w:val="007933D2"/>
    <w:rsid w:val="00877A60"/>
    <w:rsid w:val="008E1E95"/>
    <w:rsid w:val="00923C84"/>
    <w:rsid w:val="009A3AD7"/>
    <w:rsid w:val="009A5406"/>
    <w:rsid w:val="00A13917"/>
    <w:rsid w:val="00A220EC"/>
    <w:rsid w:val="00A8569D"/>
    <w:rsid w:val="00B96F56"/>
    <w:rsid w:val="00F0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paragraph" w:styleId="Beschriftung">
    <w:name w:val="caption"/>
    <w:basedOn w:val="Standard"/>
    <w:next w:val="Standard"/>
    <w:uiPriority w:val="35"/>
    <w:semiHidden/>
    <w:unhideWhenUsed/>
    <w:qFormat/>
    <w:pPr>
      <w:spacing w:line="276" w:lineRule="auto"/>
    </w:pPr>
    <w:rPr>
      <w:b/>
      <w:bCs/>
      <w:color w:val="156082"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sid w:val="009A3AD7"/>
    <w:rPr>
      <w:color w:val="808080"/>
    </w:rPr>
  </w:style>
  <w:style w:type="paragraph" w:customStyle="1" w:styleId="3E920F864C6F47C3B71EB07B31FD5BB5">
    <w:name w:val="3E920F864C6F47C3B71EB07B31FD5BB5"/>
    <w:rsid w:val="009A3AD7"/>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CB184FDA42AE94AAB167F9DC7545348" ma:contentTypeVersion="12" ma:contentTypeDescription="Ein neues Dokument erstellen." ma:contentTypeScope="" ma:versionID="1721e09901ff601f82570acce06b3848">
  <xsd:schema xmlns:xsd="http://www.w3.org/2001/XMLSchema" xmlns:xs="http://www.w3.org/2001/XMLSchema" xmlns:p="http://schemas.microsoft.com/office/2006/metadata/properties" xmlns:ns2="1fed79c9-3795-4022-8ea6-b755d2104411" targetNamespace="http://schemas.microsoft.com/office/2006/metadata/properties" ma:root="true" ma:fieldsID="19132552f32939f26641032a27c30db6" ns2:_="">
    <xsd:import namespace="1fed79c9-3795-4022-8ea6-b755d21044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d79c9-3795-4022-8ea6-b755d2104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d3bf1bb6-3234-486f-9e8f-c1605d2729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ed79c9-3795-4022-8ea6-b755d2104411">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720829B-A3BA-4A4E-8EB3-34EEBA525450}">
  <ds:schemaRefs>
    <ds:schemaRef ds:uri="http://schemas.microsoft.com/sharepoint/v3/contenttype/forms"/>
  </ds:schemaRefs>
</ds:datastoreItem>
</file>

<file path=customXml/itemProps2.xml><?xml version="1.0" encoding="utf-8"?>
<ds:datastoreItem xmlns:ds="http://schemas.openxmlformats.org/officeDocument/2006/customXml" ds:itemID="{01CEDD00-0712-4290-854E-F7F97137E602}">
  <ds:schemaRefs>
    <ds:schemaRef ds:uri="http://schemas.openxmlformats.org/officeDocument/2006/bibliography"/>
  </ds:schemaRefs>
</ds:datastoreItem>
</file>

<file path=customXml/itemProps3.xml><?xml version="1.0" encoding="utf-8"?>
<ds:datastoreItem xmlns:ds="http://schemas.openxmlformats.org/officeDocument/2006/customXml" ds:itemID="{A0371EC6-1F27-427E-958D-7BEF8DE4B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d79c9-3795-4022-8ea6-b755d2104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F2B74-E497-4322-9E9F-501481A5ED66}">
  <ds:schemaRefs>
    <ds:schemaRef ds:uri="http://schemas.microsoft.com/office/2006/metadata/properties"/>
    <ds:schemaRef ds:uri="http://schemas.microsoft.com/office/infopath/2007/PartnerControls"/>
    <ds:schemaRef ds:uri="1fed79c9-3795-4022-8ea6-b755d2104411"/>
  </ds:schemaRefs>
</ds:datastoreItem>
</file>

<file path=customXml/itemProps5.xml><?xml version="1.0" encoding="utf-8"?>
<ds:datastoreItem xmlns:ds="http://schemas.openxmlformats.org/officeDocument/2006/customXml" ds:itemID="{6DDA30C5-BACB-4EDF-A347-228BE6F65F0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4232</Words>
  <Characters>26665</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Anleitung zur Erstellung eines Beitrags</vt:lpstr>
    </vt:vector>
  </TitlesOfParts>
  <Company>TUM</Company>
  <LinksUpToDate>false</LinksUpToDate>
  <CharactersWithSpaces>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zur Erstellung eines Beitrags</dc:title>
  <dc:subject/>
  <dc:creator>maurer;muggeo@mv.uni-kl.de</dc:creator>
  <cp:keywords/>
  <cp:lastModifiedBy>Thomas</cp:lastModifiedBy>
  <cp:revision>91</cp:revision>
  <dcterms:created xsi:type="dcterms:W3CDTF">2023-10-12T14:04:00Z</dcterms:created>
  <dcterms:modified xsi:type="dcterms:W3CDTF">2026-04-19T13:11:00Z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Christian Tschirner</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Christian Tschirner</vt:lpwstr>
  </property>
  <property fmtid="{D5CDD505-2E9C-101B-9397-08002B2CF9AE}" pid="9" name="ContentTypeId">
    <vt:lpwstr>0x010100CCB184FDA42AE94AAB167F9DC7545348</vt:lpwstr>
  </property>
  <property fmtid="{D5CDD505-2E9C-101B-9397-08002B2CF9AE}" pid="10" name="TriggerFlowInfo">
    <vt:lpwstr/>
  </property>
  <property fmtid="{D5CDD505-2E9C-101B-9397-08002B2CF9AE}" pid="11" name="MediaServiceImageTags">
    <vt:lpwstr/>
  </property>
  <property fmtid="{D5CDD505-2E9C-101B-9397-08002B2CF9AE}" pid="12" name="CitaviDocumentProperty_8">
    <vt:lpwstr>CloudProjectKey=l6cu0zo49n8z6us27j5wlczrno7ijc9ibqueb3rtxrnu66gv; ProjectName=Kernkompetenz_MBSE</vt:lpwstr>
  </property>
  <property fmtid="{D5CDD505-2E9C-101B-9397-08002B2CF9AE}" pid="13" name="CitaviDocumentProperty_7">
    <vt:lpwstr>Kernkompetenz_MBSE</vt:lpwstr>
  </property>
  <property fmtid="{D5CDD505-2E9C-101B-9397-08002B2CF9AE}" pid="14" name="CitaviDocumentProperty_0">
    <vt:lpwstr>c9f99510-bda1-4bdd-bf54-e23feaea5bc2</vt:lpwstr>
  </property>
  <property fmtid="{D5CDD505-2E9C-101B-9397-08002B2CF9AE}" pid="15" name="CitaviDocumentProperty_6">
    <vt:lpwstr>False</vt:lpwstr>
  </property>
  <property fmtid="{D5CDD505-2E9C-101B-9397-08002B2CF9AE}" pid="16" name="CitaviDocumentProperty_1">
    <vt:lpwstr>6.14.0.0</vt:lpwstr>
  </property>
  <property fmtid="{D5CDD505-2E9C-101B-9397-08002B2CF9AE}" pid="17" name="Order">
    <vt:r8>4176700</vt:r8>
  </property>
</Properties>
</file>